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10A" w:rsidRDefault="0016410A" w:rsidP="0016410A">
      <w:pPr>
        <w:jc w:val="center"/>
        <w:rPr>
          <w:sz w:val="32"/>
          <w:szCs w:val="32"/>
        </w:rPr>
      </w:pPr>
      <w:r w:rsidRPr="0016410A">
        <w:rPr>
          <w:sz w:val="32"/>
          <w:szCs w:val="32"/>
        </w:rPr>
        <w:t>Результаты реализации программы дополнительного образования «</w:t>
      </w:r>
      <w:proofErr w:type="spellStart"/>
      <w:r w:rsidRPr="0016410A">
        <w:rPr>
          <w:sz w:val="32"/>
          <w:szCs w:val="32"/>
        </w:rPr>
        <w:t>Мастерляндия</w:t>
      </w:r>
      <w:proofErr w:type="spellEnd"/>
      <w:r w:rsidRPr="0016410A">
        <w:rPr>
          <w:sz w:val="32"/>
          <w:szCs w:val="32"/>
        </w:rPr>
        <w:t xml:space="preserve">». </w:t>
      </w:r>
    </w:p>
    <w:p w:rsidR="00AA1C05" w:rsidRDefault="0016410A" w:rsidP="0016410A">
      <w:pPr>
        <w:jc w:val="center"/>
        <w:rPr>
          <w:sz w:val="32"/>
          <w:szCs w:val="32"/>
        </w:rPr>
      </w:pPr>
      <w:r w:rsidRPr="0016410A">
        <w:rPr>
          <w:sz w:val="32"/>
          <w:szCs w:val="32"/>
        </w:rPr>
        <w:t xml:space="preserve">Руководитель студии </w:t>
      </w:r>
      <w:proofErr w:type="spellStart"/>
      <w:r w:rsidRPr="0016410A">
        <w:rPr>
          <w:sz w:val="32"/>
          <w:szCs w:val="32"/>
        </w:rPr>
        <w:t>Самородова</w:t>
      </w:r>
      <w:proofErr w:type="spellEnd"/>
      <w:r w:rsidRPr="0016410A">
        <w:rPr>
          <w:sz w:val="32"/>
          <w:szCs w:val="32"/>
        </w:rPr>
        <w:t xml:space="preserve"> Наталья Васильевна.</w:t>
      </w:r>
    </w:p>
    <w:p w:rsidR="0016410A" w:rsidRPr="0016410A" w:rsidRDefault="0016410A" w:rsidP="0016410A">
      <w:pPr>
        <w:jc w:val="center"/>
        <w:rPr>
          <w:sz w:val="32"/>
          <w:szCs w:val="32"/>
        </w:rPr>
      </w:pPr>
    </w:p>
    <w:p w:rsidR="00AA1C05" w:rsidRPr="001C327B" w:rsidRDefault="0016410A" w:rsidP="00AA1C05">
      <w:pPr>
        <w:jc w:val="both"/>
        <w:rPr>
          <w:sz w:val="28"/>
          <w:szCs w:val="28"/>
        </w:rPr>
      </w:pPr>
      <w:r>
        <w:rPr>
          <w:sz w:val="28"/>
          <w:szCs w:val="28"/>
        </w:rPr>
        <w:t xml:space="preserve">      Р</w:t>
      </w:r>
      <w:r w:rsidR="00AA1C05" w:rsidRPr="001C327B">
        <w:rPr>
          <w:sz w:val="28"/>
          <w:szCs w:val="28"/>
        </w:rPr>
        <w:t xml:space="preserve">аботы воспитанников регулярно представляются на выставках детского дома, районного дома культуры, участвуют в краевых и Всероссийских конкурсах: ежегодно детские работы принимают  участие в муниципальном этапе краевого фестиваля «Таланты без границ» в номинации «Декоративно-прикладное искусство», работы отмечены дипломами, грамотами и сертификатами. Награждены дипломом 2 степени, дипломом 1 степени отмечена работа воспитанницы, принявшей участие во Всероссийском конкурсе «Цветочная фантазия». Дипломами призёров Всероссийской олимпиады  по изобразительному искусству «Чудо – роспись Городца», для детей с ограниченными возможностями здоровья. С 2020 года регулярно принимаем участие  во Всероссийских конкурсах «Зима - белая сказка» воспитанник стал призером (3 место), «Зимняя сказка», «Новый год шагает по стране», «Золотая осень» (2 место). «Краски осени», «Радуга ремёсел», в выставке посвященной дню матери,  «Мой питомец» - </w:t>
      </w:r>
      <w:proofErr w:type="spellStart"/>
      <w:r w:rsidR="00AA1C05" w:rsidRPr="001C327B">
        <w:rPr>
          <w:sz w:val="28"/>
          <w:szCs w:val="28"/>
        </w:rPr>
        <w:t>лаурят</w:t>
      </w:r>
      <w:proofErr w:type="spellEnd"/>
      <w:r w:rsidR="00AA1C05" w:rsidRPr="001C327B">
        <w:rPr>
          <w:sz w:val="28"/>
          <w:szCs w:val="28"/>
        </w:rPr>
        <w:t xml:space="preserve"> 2 степени, Лучший подарок на 8 марта» - </w:t>
      </w:r>
      <w:proofErr w:type="spellStart"/>
      <w:r w:rsidR="00AA1C05" w:rsidRPr="001C327B">
        <w:rPr>
          <w:sz w:val="28"/>
          <w:szCs w:val="28"/>
        </w:rPr>
        <w:t>лаурят</w:t>
      </w:r>
      <w:proofErr w:type="spellEnd"/>
      <w:r w:rsidR="00AA1C05" w:rsidRPr="001C327B">
        <w:rPr>
          <w:sz w:val="28"/>
          <w:szCs w:val="28"/>
        </w:rPr>
        <w:t xml:space="preserve"> 1 степени, «Пасха», «9 мая».  Ежегодно работы детей принимают  участие в краевой экологической акции «Зимняя планета детства», вместе создаем снежные фигуры, изготавливаем </w:t>
      </w:r>
      <w:proofErr w:type="spellStart"/>
      <w:r w:rsidR="00AA1C05" w:rsidRPr="001C327B">
        <w:rPr>
          <w:sz w:val="28"/>
          <w:szCs w:val="28"/>
        </w:rPr>
        <w:t>креативные</w:t>
      </w:r>
      <w:proofErr w:type="spellEnd"/>
      <w:r w:rsidR="00AA1C05" w:rsidRPr="001C327B">
        <w:rPr>
          <w:sz w:val="28"/>
          <w:szCs w:val="28"/>
        </w:rPr>
        <w:t xml:space="preserve"> кормушки, новогодние игрушки и ёлки, к участию в акции было вовлечено более 30 человек, награждены дипломами муниципального этапа.</w:t>
      </w:r>
      <w:r w:rsidR="00AA1C05" w:rsidRPr="001C327B">
        <w:rPr>
          <w:color w:val="000000"/>
          <w:sz w:val="28"/>
          <w:szCs w:val="28"/>
          <w:lang w:eastAsia="ar-SA"/>
        </w:rPr>
        <w:t xml:space="preserve"> </w:t>
      </w:r>
    </w:p>
    <w:p w:rsidR="00AA1C05" w:rsidRPr="001C327B" w:rsidRDefault="00AA1C05" w:rsidP="00AA1C05">
      <w:pPr>
        <w:jc w:val="both"/>
        <w:rPr>
          <w:sz w:val="28"/>
          <w:szCs w:val="28"/>
        </w:rPr>
      </w:pPr>
      <w:r>
        <w:rPr>
          <w:sz w:val="28"/>
          <w:szCs w:val="28"/>
        </w:rPr>
        <w:t xml:space="preserve">         </w:t>
      </w:r>
      <w:r w:rsidRPr="001C327B">
        <w:rPr>
          <w:sz w:val="28"/>
          <w:szCs w:val="28"/>
        </w:rPr>
        <w:t>Лично принимаю участие в различных творческих выступлениях и конкурсах, ежегодно участвую в районных мероприятиях: «Осенняя ярмарка» и «</w:t>
      </w:r>
      <w:proofErr w:type="spellStart"/>
      <w:r w:rsidRPr="001C327B">
        <w:rPr>
          <w:sz w:val="28"/>
          <w:szCs w:val="28"/>
        </w:rPr>
        <w:t>Масленница</w:t>
      </w:r>
      <w:proofErr w:type="spellEnd"/>
      <w:r w:rsidRPr="001C327B">
        <w:rPr>
          <w:sz w:val="28"/>
          <w:szCs w:val="28"/>
        </w:rPr>
        <w:t xml:space="preserve">», организовывая подворья; выступила на большом концерте «Союз опалённый войною», посвящённом Дню победы в ВОВ. В 2022 году мои работы стали победителями в ежегодном муниципальном этапе фестиваля  мастеров декоративно-прикладного искусства и художников-любителей среди работников образования и ветеранов педагогического  труда Красноярского края «Русь мастеровая». </w:t>
      </w:r>
      <w:r w:rsidRPr="001C327B">
        <w:rPr>
          <w:color w:val="000000"/>
          <w:sz w:val="28"/>
          <w:szCs w:val="28"/>
          <w:lang w:eastAsia="ar-SA"/>
        </w:rPr>
        <w:t xml:space="preserve">Описание опыта работы отправила на </w:t>
      </w:r>
      <w:r w:rsidRPr="001C327B">
        <w:rPr>
          <w:sz w:val="28"/>
          <w:szCs w:val="28"/>
          <w:lang w:val="en-US"/>
        </w:rPr>
        <w:t>II</w:t>
      </w:r>
      <w:r w:rsidRPr="001C327B">
        <w:rPr>
          <w:sz w:val="28"/>
          <w:szCs w:val="28"/>
        </w:rPr>
        <w:t xml:space="preserve"> Всероссийский конкурс профессионального мастерства «Лидер в современном образовании и воспитании» и получила диплом </w:t>
      </w:r>
      <w:r w:rsidRPr="001C327B">
        <w:rPr>
          <w:sz w:val="28"/>
          <w:szCs w:val="28"/>
          <w:lang w:val="en-US"/>
        </w:rPr>
        <w:t>I</w:t>
      </w:r>
      <w:r w:rsidRPr="001C327B">
        <w:rPr>
          <w:sz w:val="28"/>
          <w:szCs w:val="28"/>
        </w:rPr>
        <w:t xml:space="preserve"> степени.</w:t>
      </w:r>
    </w:p>
    <w:p w:rsidR="00AA1C05" w:rsidRPr="001C327B" w:rsidRDefault="00AA1C05" w:rsidP="00AA1C05">
      <w:pPr>
        <w:pStyle w:val="a3"/>
        <w:shd w:val="clear" w:color="auto" w:fill="FFFFFF"/>
        <w:spacing w:before="0" w:beforeAutospacing="0" w:after="0" w:afterAutospacing="0" w:line="294" w:lineRule="atLeast"/>
        <w:jc w:val="both"/>
        <w:rPr>
          <w:sz w:val="28"/>
          <w:szCs w:val="28"/>
        </w:rPr>
      </w:pPr>
      <w:r>
        <w:t xml:space="preserve">        </w:t>
      </w:r>
      <w:r>
        <w:rPr>
          <w:sz w:val="28"/>
          <w:szCs w:val="28"/>
        </w:rPr>
        <w:t xml:space="preserve">   </w:t>
      </w:r>
      <w:r w:rsidRPr="001C327B">
        <w:rPr>
          <w:sz w:val="28"/>
          <w:szCs w:val="28"/>
        </w:rPr>
        <w:t xml:space="preserve">Для презентации проектов, для расширения возможностей делиться опытом работы, для привлечения большей аудитории к своей деятельности в 2020 году освоила работу по монтажу видео, стала активно использовать в воспитательной деятельности видео-уроки и мастер-классы, которые регулярно выставляются на сайте учреждения и сети интернет. К работе по </w:t>
      </w:r>
      <w:proofErr w:type="spellStart"/>
      <w:r w:rsidRPr="001C327B">
        <w:rPr>
          <w:sz w:val="28"/>
          <w:szCs w:val="28"/>
        </w:rPr>
        <w:t>видеопроектам</w:t>
      </w:r>
      <w:proofErr w:type="spellEnd"/>
      <w:r w:rsidRPr="001C327B">
        <w:rPr>
          <w:sz w:val="28"/>
          <w:szCs w:val="28"/>
        </w:rPr>
        <w:t xml:space="preserve"> активно привлекаю воспитанников детского дома -  в роли участников в видеосъемках и ведущих мастер-классов «дети - детям». Познакомила и начала привлекать детей старшего возраста к основам монтажа в программе «</w:t>
      </w:r>
      <w:proofErr w:type="spellStart"/>
      <w:r w:rsidRPr="001C327B">
        <w:rPr>
          <w:sz w:val="28"/>
          <w:szCs w:val="28"/>
          <w:lang w:val="en-US"/>
        </w:rPr>
        <w:t>MovaVi</w:t>
      </w:r>
      <w:proofErr w:type="spellEnd"/>
      <w:r w:rsidRPr="001C327B">
        <w:rPr>
          <w:sz w:val="28"/>
          <w:szCs w:val="28"/>
        </w:rPr>
        <w:t xml:space="preserve">». Данная форма работы развивает не только творчество, но и коммуникативные навыки, формирует коллектив, повышает </w:t>
      </w:r>
      <w:r w:rsidRPr="001C327B">
        <w:rPr>
          <w:sz w:val="28"/>
          <w:szCs w:val="28"/>
        </w:rPr>
        <w:lastRenderedPageBreak/>
        <w:t xml:space="preserve">уверенность детей и их самооценку. Этот опыт работы представлен видеоматериалом на сайте учреждения </w:t>
      </w:r>
      <w:proofErr w:type="spellStart"/>
      <w:r w:rsidRPr="001C327B">
        <w:rPr>
          <w:sz w:val="28"/>
          <w:szCs w:val="28"/>
          <w:shd w:val="clear" w:color="auto" w:fill="FFFFFF"/>
        </w:rPr>
        <w:t>dz-dd.bdu.su</w:t>
      </w:r>
      <w:proofErr w:type="spellEnd"/>
      <w:r w:rsidRPr="001C327B">
        <w:rPr>
          <w:sz w:val="28"/>
          <w:szCs w:val="28"/>
          <w:shd w:val="clear" w:color="auto" w:fill="FFFFFF"/>
        </w:rPr>
        <w:t xml:space="preserve"> </w:t>
      </w:r>
      <w:r w:rsidRPr="001C327B">
        <w:rPr>
          <w:sz w:val="28"/>
          <w:szCs w:val="28"/>
        </w:rPr>
        <w:t xml:space="preserve">в разделе  «Акция «Добровольцы - детям»». Созданы видео поздравление </w:t>
      </w:r>
      <w:proofErr w:type="gramStart"/>
      <w:r w:rsidRPr="001C327B">
        <w:rPr>
          <w:sz w:val="28"/>
          <w:szCs w:val="28"/>
        </w:rPr>
        <w:t>для</w:t>
      </w:r>
      <w:proofErr w:type="gramEnd"/>
      <w:r w:rsidRPr="001C327B">
        <w:rPr>
          <w:sz w:val="28"/>
          <w:szCs w:val="28"/>
        </w:rPr>
        <w:t xml:space="preserve">: </w:t>
      </w:r>
      <w:proofErr w:type="gramStart"/>
      <w:r w:rsidRPr="001C327B">
        <w:rPr>
          <w:sz w:val="28"/>
          <w:szCs w:val="28"/>
        </w:rPr>
        <w:t>ДРСУ, МЧС, полиции, приставам, энергетикам; были смонтированы ролики  по итогам каникул - «Ура каникулы», «Ералаш», новогодняя - сказка «12 месяцев».</w:t>
      </w:r>
      <w:proofErr w:type="gramEnd"/>
      <w:r w:rsidRPr="001C327B">
        <w:rPr>
          <w:sz w:val="28"/>
          <w:szCs w:val="28"/>
        </w:rPr>
        <w:t xml:space="preserve"> В новогодней сказке, отрабатывали актёрское мастерство, дикцию, умение делить сюжет на сцены. Использую социальные сети для совместного сотрудничества с другими детскими домами, присоединилась к Всероссийской общественной организации «Содружество выпускников детских домов «Дети всей страны»» провела совместные акции: к 8 марта «Вам любимые», к 9 мая «Окна победы» и «Читаем стихи о войне».          </w:t>
      </w:r>
    </w:p>
    <w:p w:rsidR="00AA1C05" w:rsidRPr="001C327B" w:rsidRDefault="00AA1C05" w:rsidP="00AA1C05">
      <w:pPr>
        <w:pStyle w:val="Style4"/>
        <w:widowControl/>
        <w:tabs>
          <w:tab w:val="left" w:leader="underscore" w:pos="7210"/>
        </w:tabs>
        <w:spacing w:line="240" w:lineRule="auto"/>
        <w:ind w:right="62"/>
        <w:rPr>
          <w:rFonts w:ascii="Times New Roman" w:hAnsi="Times New Roman"/>
          <w:bCs/>
          <w:iCs/>
          <w:sz w:val="28"/>
          <w:szCs w:val="28"/>
        </w:rPr>
      </w:pPr>
      <w:r>
        <w:t xml:space="preserve">           </w:t>
      </w:r>
      <w:r>
        <w:rPr>
          <w:rFonts w:ascii="Times New Roman" w:hAnsi="Times New Roman"/>
          <w:bCs/>
          <w:iCs/>
          <w:sz w:val="28"/>
          <w:szCs w:val="28"/>
        </w:rPr>
        <w:t>За 2022 год был разработан и введен в практику  проект</w:t>
      </w:r>
      <w:r w:rsidRPr="001C327B">
        <w:rPr>
          <w:rFonts w:ascii="Times New Roman" w:hAnsi="Times New Roman"/>
          <w:bCs/>
          <w:iCs/>
          <w:sz w:val="28"/>
          <w:szCs w:val="28"/>
        </w:rPr>
        <w:t xml:space="preserve">: «Хранители леса», </w:t>
      </w:r>
      <w:proofErr w:type="gramStart"/>
      <w:r w:rsidRPr="001C327B">
        <w:rPr>
          <w:rFonts w:ascii="Times New Roman" w:hAnsi="Times New Roman"/>
          <w:bCs/>
          <w:iCs/>
          <w:sz w:val="28"/>
          <w:szCs w:val="28"/>
        </w:rPr>
        <w:t>содержащий</w:t>
      </w:r>
      <w:proofErr w:type="gramEnd"/>
      <w:r w:rsidRPr="001C327B">
        <w:rPr>
          <w:rFonts w:ascii="Times New Roman" w:hAnsi="Times New Roman"/>
          <w:bCs/>
          <w:iCs/>
          <w:sz w:val="28"/>
          <w:szCs w:val="28"/>
        </w:rPr>
        <w:t xml:space="preserve"> 3 направления (социализация воспитанников, финансовая грамотность и профориентация по профессиям лесного хозяйства).</w:t>
      </w:r>
    </w:p>
    <w:p w:rsidR="00AA1C05" w:rsidRPr="001C327B" w:rsidRDefault="00AA1C05" w:rsidP="00AA1C05">
      <w:pPr>
        <w:rPr>
          <w:sz w:val="28"/>
          <w:szCs w:val="28"/>
        </w:rPr>
      </w:pPr>
      <w:r w:rsidRPr="001C327B">
        <w:rPr>
          <w:sz w:val="28"/>
          <w:szCs w:val="28"/>
        </w:rPr>
        <w:t xml:space="preserve">Цель проекта «Хранители леса» направлена на формирование социальных компетенций через внедрение новых практик воспитанников посредством создания условий для  их реализации. Три направления проекта охватывают очень большой аспект получаемых знаний, которые пригодятся в самостоятельной жизни. </w:t>
      </w:r>
      <w:proofErr w:type="gramStart"/>
      <w:r w:rsidRPr="001C327B">
        <w:rPr>
          <w:sz w:val="28"/>
          <w:szCs w:val="28"/>
        </w:rPr>
        <w:t>Социализация подразумевает формирование социальных компетенций: навыков конструктивного общения; развитие навыков коллективной деятельности (осуществляется посредством информационных технологий: распространение листовок, выступлений на радио, создание социальных роликов) с целью пропаганды среди населения района направленная на сохранение и приумножения природных богатств); формирование культуры, ответственного отношения к лесным ресурсам при их использовании и переработке; обеспечение безопасности жизнедеятельности;</w:t>
      </w:r>
      <w:proofErr w:type="gramEnd"/>
      <w:r w:rsidRPr="001C327B">
        <w:rPr>
          <w:sz w:val="28"/>
          <w:szCs w:val="28"/>
        </w:rPr>
        <w:t xml:space="preserve"> (как финансовой, так и трудовой); формирование бытовых навыков практической жизни (как заработать, как  и где найти работу). Финансовая грамотность: осуществляется через изготовление и реализацию экологически чистых продуктов для населения с    логотипом  «Товары из леса». Так как это социальный проект, поэтому изготавливаться сувенирная, натуральная продукция для воспитанников детских домов, интернатов и для других социально не защищённых граждан. Хотя мы можем и продавать ее, а полученные финансы использовать как </w:t>
      </w:r>
      <w:r>
        <w:rPr>
          <w:sz w:val="28"/>
          <w:szCs w:val="28"/>
        </w:rPr>
        <w:t>поощрение воспитанникам за труд</w:t>
      </w:r>
      <w:r w:rsidRPr="001C327B">
        <w:rPr>
          <w:sz w:val="28"/>
          <w:szCs w:val="28"/>
        </w:rPr>
        <w:t xml:space="preserve"> (сувенирная продукция из спилов деревьев, шишек; травяные чаи, берёзовый сок, берёзовые веники). Здесь мы затрагиваем рыночные отношения. Профориентация подразумевает</w:t>
      </w:r>
    </w:p>
    <w:p w:rsidR="00AA1C05" w:rsidRPr="001C327B" w:rsidRDefault="00AA1C05" w:rsidP="00AA1C05">
      <w:pPr>
        <w:rPr>
          <w:sz w:val="28"/>
          <w:szCs w:val="28"/>
        </w:rPr>
      </w:pPr>
      <w:r w:rsidRPr="001C327B">
        <w:rPr>
          <w:sz w:val="28"/>
          <w:szCs w:val="28"/>
        </w:rPr>
        <w:t xml:space="preserve">Популяризацию рабочих профессий лесного хозяйства, для знакомства с их работой, профессиями для дальнейшего профессионального самоопределения. Так как проект направлен на восстановление и сохранение леса, мы запланировали и договорились о посадке саженцев сосны – </w:t>
      </w:r>
      <w:proofErr w:type="spellStart"/>
      <w:r w:rsidRPr="001C327B">
        <w:rPr>
          <w:sz w:val="28"/>
          <w:szCs w:val="28"/>
        </w:rPr>
        <w:t>преобретение</w:t>
      </w:r>
      <w:proofErr w:type="spellEnd"/>
      <w:r w:rsidRPr="001C327B">
        <w:rPr>
          <w:sz w:val="28"/>
          <w:szCs w:val="28"/>
        </w:rPr>
        <w:t xml:space="preserve"> трудовых навыков и первого заработка, начнется посадка в мае 2023года.</w:t>
      </w:r>
    </w:p>
    <w:p w:rsidR="00AA1C05" w:rsidRPr="001C327B" w:rsidRDefault="00AA1C05" w:rsidP="00AA1C05">
      <w:pPr>
        <w:rPr>
          <w:sz w:val="28"/>
          <w:szCs w:val="28"/>
        </w:rPr>
      </w:pPr>
      <w:r w:rsidRPr="001C327B">
        <w:rPr>
          <w:bCs/>
          <w:iCs/>
          <w:sz w:val="28"/>
          <w:szCs w:val="28"/>
        </w:rPr>
        <w:t xml:space="preserve">Этот проект был представлен моей воспитанницей, на </w:t>
      </w:r>
      <w:r w:rsidRPr="001C327B">
        <w:rPr>
          <w:bCs/>
          <w:iCs/>
          <w:sz w:val="28"/>
          <w:szCs w:val="28"/>
          <w:lang w:val="en-US"/>
        </w:rPr>
        <w:t>VI</w:t>
      </w:r>
      <w:r w:rsidRPr="001C327B">
        <w:rPr>
          <w:bCs/>
          <w:iCs/>
          <w:sz w:val="28"/>
          <w:szCs w:val="28"/>
        </w:rPr>
        <w:t xml:space="preserve"> конкурса детских инициатив «</w:t>
      </w:r>
      <w:proofErr w:type="spellStart"/>
      <w:r w:rsidRPr="001C327B">
        <w:rPr>
          <w:bCs/>
          <w:iCs/>
          <w:sz w:val="28"/>
          <w:szCs w:val="28"/>
        </w:rPr>
        <w:t>Благопредприниматель</w:t>
      </w:r>
      <w:proofErr w:type="spellEnd"/>
      <w:r w:rsidRPr="001C327B">
        <w:rPr>
          <w:bCs/>
          <w:iCs/>
          <w:sz w:val="28"/>
          <w:szCs w:val="28"/>
        </w:rPr>
        <w:t>» среди воспитанников детских домов РФ в городе Казань и стала финалистом данной образовательной смены.</w:t>
      </w:r>
    </w:p>
    <w:p w:rsidR="00571A1E" w:rsidRDefault="00571A1E"/>
    <w:sectPr w:rsidR="00571A1E" w:rsidSect="00571A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A1C05"/>
    <w:rsid w:val="0016410A"/>
    <w:rsid w:val="004349E3"/>
    <w:rsid w:val="00571A1E"/>
    <w:rsid w:val="00654F18"/>
    <w:rsid w:val="00AA1C05"/>
    <w:rsid w:val="00F468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C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1C05"/>
    <w:pPr>
      <w:spacing w:before="100" w:beforeAutospacing="1" w:after="100" w:afterAutospacing="1"/>
    </w:pPr>
  </w:style>
  <w:style w:type="paragraph" w:customStyle="1" w:styleId="Style4">
    <w:name w:val="Style4"/>
    <w:basedOn w:val="a"/>
    <w:uiPriority w:val="99"/>
    <w:rsid w:val="00AA1C05"/>
    <w:pPr>
      <w:widowControl w:val="0"/>
      <w:autoSpaceDE w:val="0"/>
      <w:autoSpaceDN w:val="0"/>
      <w:adjustRightInd w:val="0"/>
      <w:spacing w:line="341" w:lineRule="exact"/>
      <w:jc w:val="both"/>
    </w:pPr>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875</Words>
  <Characters>4991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2023-04-13T05:26:00Z</dcterms:created>
  <dcterms:modified xsi:type="dcterms:W3CDTF">2023-04-13T05:44:00Z</dcterms:modified>
</cp:coreProperties>
</file>