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2" w:rsidRDefault="00BF60E2" w:rsidP="007A04A0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bCs w:val="0"/>
          <w:color w:val="212529"/>
          <w:sz w:val="40"/>
          <w:szCs w:val="40"/>
        </w:rPr>
      </w:pPr>
      <w:r w:rsidRPr="007A04A0">
        <w:rPr>
          <w:rStyle w:val="a4"/>
          <w:bCs w:val="0"/>
          <w:color w:val="212529"/>
          <w:sz w:val="40"/>
          <w:szCs w:val="40"/>
        </w:rPr>
        <w:t>«Ребёнок-главный пассажир!»</w:t>
      </w:r>
    </w:p>
    <w:p w:rsidR="007A04A0" w:rsidRPr="007A04A0" w:rsidRDefault="007A04A0" w:rsidP="007A04A0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  <w:sz w:val="40"/>
          <w:szCs w:val="40"/>
        </w:rPr>
      </w:pPr>
    </w:p>
    <w:p w:rsidR="00BF60E2" w:rsidRPr="001D16BD" w:rsidRDefault="00BF60E2" w:rsidP="001D16BD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7A04A0">
        <w:rPr>
          <w:sz w:val="32"/>
          <w:szCs w:val="28"/>
        </w:rPr>
        <w:t xml:space="preserve">   </w:t>
      </w:r>
      <w:r w:rsidRPr="001D16BD">
        <w:rPr>
          <w:sz w:val="28"/>
          <w:szCs w:val="28"/>
        </w:rPr>
        <w:t>«Ребенок-главный пассажир» –  акцию под таким названием</w:t>
      </w:r>
      <w:r w:rsidR="007A04A0" w:rsidRPr="001D16BD">
        <w:rPr>
          <w:sz w:val="28"/>
          <w:szCs w:val="28"/>
        </w:rPr>
        <w:t xml:space="preserve"> в середине  марта 2021 года </w:t>
      </w:r>
      <w:r w:rsidRPr="001D16BD">
        <w:rPr>
          <w:sz w:val="28"/>
          <w:szCs w:val="28"/>
        </w:rPr>
        <w:t xml:space="preserve"> организовали и провели воспитанники Дзержинского детского дома совместно с сотрудниками ГИБДД. В </w:t>
      </w:r>
      <w:r w:rsidR="00932F55" w:rsidRPr="001D16BD">
        <w:rPr>
          <w:sz w:val="28"/>
          <w:szCs w:val="28"/>
        </w:rPr>
        <w:t>акции</w:t>
      </w:r>
      <w:r w:rsidRPr="001D16BD">
        <w:rPr>
          <w:sz w:val="28"/>
          <w:szCs w:val="28"/>
        </w:rPr>
        <w:t xml:space="preserve"> приняли участие волонтеры детского дома.</w:t>
      </w:r>
    </w:p>
    <w:p w:rsidR="00BF60E2" w:rsidRPr="001D16BD" w:rsidRDefault="00BF60E2" w:rsidP="001D16BD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1D16BD">
        <w:rPr>
          <w:sz w:val="28"/>
          <w:szCs w:val="28"/>
        </w:rPr>
        <w:t xml:space="preserve">   Цель – привлечь внимание взрослых к вопросам обеспечения безопасности детей-пассажиров. Правила дорожного движения РФ обязывают водителей использовать специальные удерживающие устройства при перевозке в салоне автомобиля детей в возрасте до 12 лет. </w:t>
      </w:r>
    </w:p>
    <w:p w:rsidR="007A04A0" w:rsidRPr="001D16BD" w:rsidRDefault="00BF60E2" w:rsidP="001D16BD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1D16BD">
        <w:rPr>
          <w:sz w:val="28"/>
          <w:szCs w:val="28"/>
        </w:rPr>
        <w:t xml:space="preserve">    Дети и подростки – самые уязвимые участники дорожного движения. Когда они находятся в салоне автомобиля, их безопас</w:t>
      </w:r>
      <w:r w:rsidR="007A04A0" w:rsidRPr="001D16BD">
        <w:rPr>
          <w:sz w:val="28"/>
          <w:szCs w:val="28"/>
        </w:rPr>
        <w:t>ность целиком и полностью зависи</w:t>
      </w:r>
      <w:r w:rsidRPr="001D16BD">
        <w:rPr>
          <w:sz w:val="28"/>
          <w:szCs w:val="28"/>
        </w:rPr>
        <w:t>т от человека, сидящего за рулем</w:t>
      </w:r>
      <w:r w:rsidR="007A04A0" w:rsidRPr="001D16BD">
        <w:rPr>
          <w:sz w:val="28"/>
          <w:szCs w:val="28"/>
        </w:rPr>
        <w:t>.</w:t>
      </w:r>
    </w:p>
    <w:p w:rsidR="007A04A0" w:rsidRPr="001D16BD" w:rsidRDefault="007A04A0" w:rsidP="001D16BD">
      <w:pPr>
        <w:pStyle w:val="a3"/>
        <w:shd w:val="clear" w:color="auto" w:fill="F4F4F4"/>
        <w:spacing w:before="0" w:beforeAutospacing="0" w:after="0" w:afterAutospacing="0"/>
        <w:jc w:val="both"/>
        <w:rPr>
          <w:sz w:val="28"/>
          <w:szCs w:val="28"/>
        </w:rPr>
      </w:pPr>
      <w:r w:rsidRPr="001D16BD">
        <w:rPr>
          <w:sz w:val="28"/>
          <w:szCs w:val="28"/>
        </w:rPr>
        <w:t xml:space="preserve">    </w:t>
      </w:r>
      <w:r w:rsidR="00BF60E2" w:rsidRPr="001D16BD">
        <w:rPr>
          <w:sz w:val="28"/>
          <w:szCs w:val="28"/>
        </w:rPr>
        <w:t xml:space="preserve">В ходе акции «Ребенок-пассажир»  особое внимание уделялось  проведению разъяснительной работы с водителями.  Водителям и пешеходам вручены листовки-обращения о целесообразности применения детских удерживающих устройств. </w:t>
      </w:r>
    </w:p>
    <w:p w:rsidR="007A04A0" w:rsidRDefault="007A04A0" w:rsidP="001D1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Участники дорожного движения поддержали инициативу  воспитанников детского дома и  дорожных полицейских и отметили, что привлекать внимание родителей к безопасности детей необходимо постоянно, а каждая такая акция может спасти жизнь не одному ребенку.</w:t>
      </w:r>
    </w:p>
    <w:p w:rsidR="00C2609F" w:rsidRDefault="00C2609F" w:rsidP="00C26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9F" w:rsidRPr="001D16BD" w:rsidRDefault="00C2609F" w:rsidP="00C26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Баскакова И.А.</w:t>
      </w:r>
    </w:p>
    <w:p w:rsidR="008A06C1" w:rsidRPr="007A04A0" w:rsidRDefault="008A06C1" w:rsidP="007A04A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F60E2" w:rsidRPr="007A04A0" w:rsidRDefault="00BF60E2">
      <w:bookmarkStart w:id="0" w:name="_GoBack"/>
      <w:bookmarkEnd w:id="0"/>
    </w:p>
    <w:sectPr w:rsidR="00BF60E2" w:rsidRPr="007A04A0" w:rsidSect="00AA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CB8"/>
    <w:rsid w:val="001D16BD"/>
    <w:rsid w:val="007460AA"/>
    <w:rsid w:val="007A04A0"/>
    <w:rsid w:val="008A06C1"/>
    <w:rsid w:val="00932F55"/>
    <w:rsid w:val="00AA687A"/>
    <w:rsid w:val="00B23CB8"/>
    <w:rsid w:val="00BF60E2"/>
    <w:rsid w:val="00C2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0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111</cp:lastModifiedBy>
  <cp:revision>7</cp:revision>
  <dcterms:created xsi:type="dcterms:W3CDTF">2021-04-01T05:34:00Z</dcterms:created>
  <dcterms:modified xsi:type="dcterms:W3CDTF">2021-04-02T09:00:00Z</dcterms:modified>
</cp:coreProperties>
</file>