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2" w:rsidRPr="00212F62" w:rsidRDefault="00212F62" w:rsidP="00212F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12F62">
        <w:rPr>
          <w:rFonts w:ascii="Times New Roman" w:hAnsi="Times New Roman"/>
          <w:b/>
          <w:sz w:val="24"/>
          <w:szCs w:val="24"/>
        </w:rPr>
        <w:t>Краевое государственное казенное  учреждение для детей - сирот</w:t>
      </w:r>
    </w:p>
    <w:p w:rsidR="00212F62" w:rsidRPr="00212F62" w:rsidRDefault="00212F62" w:rsidP="00212F6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12F62">
        <w:rPr>
          <w:rFonts w:ascii="Times New Roman" w:hAnsi="Times New Roman"/>
          <w:b/>
          <w:sz w:val="24"/>
          <w:szCs w:val="24"/>
        </w:rPr>
        <w:t>и детей, оставшихся без попечения родителей</w:t>
      </w:r>
    </w:p>
    <w:p w:rsidR="00212F62" w:rsidRPr="00212F62" w:rsidRDefault="003D7E5E" w:rsidP="00212F6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«Дзержинский </w:t>
      </w:r>
      <w:r w:rsidR="00212F62" w:rsidRPr="00212F62">
        <w:rPr>
          <w:rFonts w:ascii="Times New Roman" w:hAnsi="Times New Roman"/>
          <w:b/>
          <w:sz w:val="24"/>
          <w:szCs w:val="24"/>
        </w:rPr>
        <w:t xml:space="preserve"> детский дом</w:t>
      </w:r>
      <w:r w:rsidR="00212F62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79"/>
        <w:tblW w:w="9464" w:type="dxa"/>
        <w:tblLook w:val="01E0"/>
      </w:tblPr>
      <w:tblGrid>
        <w:gridCol w:w="222"/>
        <w:gridCol w:w="9349"/>
      </w:tblGrid>
      <w:tr w:rsidR="00212F62" w:rsidRPr="00212F62" w:rsidTr="00B0232B">
        <w:tc>
          <w:tcPr>
            <w:tcW w:w="5211" w:type="dxa"/>
          </w:tcPr>
          <w:p w:rsidR="00212F62" w:rsidRPr="00212F62" w:rsidRDefault="00212F62" w:rsidP="00B023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tbl>
            <w:tblPr>
              <w:tblpPr w:leftFromText="180" w:rightFromText="180" w:vertAnchor="text" w:horzAnchor="margin" w:tblpY="179"/>
              <w:tblW w:w="9464" w:type="dxa"/>
              <w:tblLook w:val="01E0"/>
            </w:tblPr>
            <w:tblGrid>
              <w:gridCol w:w="9464"/>
            </w:tblGrid>
            <w:tr w:rsidR="00212F62" w:rsidRPr="00212F62" w:rsidTr="00B0232B">
              <w:tc>
                <w:tcPr>
                  <w:tcW w:w="4253" w:type="dxa"/>
                </w:tcPr>
                <w:p w:rsidR="00212F62" w:rsidRPr="00212F62" w:rsidRDefault="00212F62" w:rsidP="00B0232B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212F62" w:rsidRPr="00212F62" w:rsidRDefault="00212F62" w:rsidP="00B0232B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>директор детского дома</w:t>
                  </w:r>
                </w:p>
                <w:p w:rsidR="00212F62" w:rsidRPr="00212F62" w:rsidRDefault="00212F62" w:rsidP="00B0232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212F62" w:rsidRPr="00212F62" w:rsidRDefault="00212F62" w:rsidP="00B0232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3D7E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7E5E">
                    <w:rPr>
                      <w:rFonts w:ascii="Times New Roman" w:hAnsi="Times New Roman"/>
                      <w:sz w:val="24"/>
                      <w:szCs w:val="24"/>
                    </w:rPr>
                    <w:t>___________А.К.Девинова</w:t>
                  </w:r>
                  <w:proofErr w:type="spellEnd"/>
                </w:p>
                <w:p w:rsidR="00212F62" w:rsidRPr="00212F62" w:rsidRDefault="00212F62" w:rsidP="00B0232B">
                  <w:pPr>
                    <w:pStyle w:val="a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>«___» ________ 20__ г.</w:t>
                  </w:r>
                </w:p>
                <w:p w:rsidR="00212F62" w:rsidRPr="00212F62" w:rsidRDefault="00212F62" w:rsidP="00B0232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212F62">
                    <w:rPr>
                      <w:rFonts w:ascii="Times New Roman" w:hAnsi="Times New Roman"/>
                      <w:sz w:val="24"/>
                      <w:szCs w:val="24"/>
                    </w:rPr>
                    <w:t>Приказ № ___  от ________ 20_ г.</w:t>
                  </w:r>
                </w:p>
              </w:tc>
            </w:tr>
          </w:tbl>
          <w:p w:rsidR="00212F62" w:rsidRPr="00212F62" w:rsidRDefault="00212F62" w:rsidP="00B0232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62" w:rsidRDefault="00212F62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2F62" w:rsidRDefault="00212F62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2641" w:rsidRDefault="006E2641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ЕХНИКЕ БЕЗОПАСНОСТИ</w:t>
      </w: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2641" w:rsidRPr="006E2641" w:rsidRDefault="006E2641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 ПРОВЕДЕНИИ 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АНЯТИЙ ТВОРЧЕСКИХ</w:t>
      </w: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ОБЪЕДИНЕНИЙ ХУДОЖЕСТВЕННО-ЭСТЕТИЧЕСКОЙ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НАПРАВЛЕНН</w:t>
      </w: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>ОСТЕЙ</w:t>
      </w:r>
    </w:p>
    <w:p w:rsidR="006E2641" w:rsidRDefault="006E2641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2F62" w:rsidRDefault="00212F62" w:rsidP="006E26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>1. Общие требования безопасности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1.1.К занятиям допускаются учащиеся с 4 лет, прошедшие инструктаж по охране труда.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 xml:space="preserve">1.2.При проведении занятий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>щиеся должны соблюдать правила пове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дения, расписание учебных занятий, установленные режимы труда и отдыха.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1.3.При проведении занятий возможно воздействие на учащихся сле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дующих опасных и вредных факторов: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-   нарушения осанки, искривления позвоночника, развитие близору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кости при неправильном подборе размеров ученической мебели;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-    нарушения остроты зрения при недостаточной освещенности в кабинете;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-  поражение электрическим током при неисправном электрообору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довании кабинета.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1.4.При проведении занятий соблюдать правила пожарной безопасно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сти, знать места расположения первичных средств пожаротушения.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1.5.При несчастном случае пострадавший или очевидец несчастного случая обязан немедленно сообщить педагогу, который сообщает об этом администрации учреждения.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1.6.В процессе занятий обучающиеся должны соблюдать правила личной гигиены, содержать в чистоте свое рабочее место.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занятий для педагога.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2.1.Включить полностью освещение в кабинете, убедиться в исправ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 работе светильников.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2.2.Убедиться в исправности электрооборудования кабинета: светиль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6E2641" w:rsidRPr="006E2641" w:rsidRDefault="003D7E5E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6E2641" w:rsidRPr="006E2641">
        <w:rPr>
          <w:rFonts w:ascii="Times New Roman" w:hAnsi="Times New Roman" w:cs="Times New Roman"/>
          <w:sz w:val="24"/>
          <w:szCs w:val="24"/>
          <w:lang w:eastAsia="ru-RU"/>
        </w:rPr>
        <w:t>.Проверить санитарное состояние кабинета, убедиться в целостно</w:t>
      </w:r>
      <w:r w:rsidR="006E2641"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сти стекол в окнах и провести сквозное проветривание кабинета.</w:t>
      </w:r>
    </w:p>
    <w:p w:rsidR="006E2641" w:rsidRPr="006E2641" w:rsidRDefault="003D7E5E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6E2641" w:rsidRPr="006E2641">
        <w:rPr>
          <w:rFonts w:ascii="Times New Roman" w:hAnsi="Times New Roman" w:cs="Times New Roman"/>
          <w:sz w:val="24"/>
          <w:szCs w:val="24"/>
          <w:lang w:eastAsia="ru-RU"/>
        </w:rPr>
        <w:t>.Убедиться в том, что температура воздуха в кабинете находится в пределах 18-20°С.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Требования безопасности перед началом занятий для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</w:t>
      </w: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>щихся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3.1. Подготовить рабочее место к работе.</w:t>
      </w:r>
    </w:p>
    <w:p w:rsidR="006E2641" w:rsidRPr="006E2641" w:rsidRDefault="006E2641" w:rsidP="006E26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3.2. Убедиться в исправности рабочих столов, стульев.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Требования безопасности во время занятий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педагога</w:t>
      </w:r>
    </w:p>
    <w:p w:rsidR="003F15A5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4.1.Посадку обучающихся производить за рабочие столы, соответствую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щие их росту</w:t>
      </w:r>
      <w:r w:rsidR="003F15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4.2.Учащимся со значительным снижением слуха рабочие места от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водятся за первыми и вторыми столами. Обучающимся с пониженной ост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дятся дальше от окон. Не менее двух раз в год учащихся, сидящих в край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них первом и третьем рядах, меняют местами с целью предупреждения нарушения осанки и искривления позвоночника.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 xml:space="preserve">4.3.С целью обеспечения надлежащей естественной освещенности в кабинете </w:t>
      </w:r>
      <w:r w:rsidR="00212F62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>загромождать подоконники цветами.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4.4.Все используемые в кабинете демонстрационные электрические приборы должны быть исправны</w:t>
      </w:r>
      <w:r w:rsidR="003D7E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4.5.Стекла окон в кабинете должны очищаться от пыли и грязи, а так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softHyphen/>
        <w:t>же очистка светильников не реже двух раз в год. Привлекать учащихся к этим работам запрещается.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641" w:rsidRPr="00212F62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F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12F62" w:rsidRPr="00212F6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во время занятий для учащихся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2F62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принадлежности использовать по назначению.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5.2. Соблюдать правила техники безопасности по видам деятельности.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5.3. Выполнять требования педагога.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641" w:rsidRPr="00212F62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F62">
        <w:rPr>
          <w:rFonts w:ascii="Times New Roman" w:hAnsi="Times New Roman" w:cs="Times New Roman"/>
          <w:b/>
          <w:sz w:val="24"/>
          <w:szCs w:val="24"/>
          <w:lang w:eastAsia="ru-RU"/>
        </w:rPr>
        <w:t>6. Требования безопасности в аварийных ситуациях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6.1. При плохом самочувствии прекратить занятия и сообщить об этом пед</w:t>
      </w:r>
      <w:r w:rsidR="00212F62">
        <w:rPr>
          <w:rFonts w:ascii="Times New Roman" w:hAnsi="Times New Roman" w:cs="Times New Roman"/>
          <w:sz w:val="24"/>
          <w:szCs w:val="24"/>
          <w:lang w:eastAsia="ru-RU"/>
        </w:rPr>
        <w:t>агогу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6.2. При возникновении пожара в кабинете, немедленно прекратить занятия, по команде педагога</w:t>
      </w:r>
      <w:r w:rsidR="00212F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2641">
        <w:rPr>
          <w:rFonts w:ascii="Times New Roman" w:hAnsi="Times New Roman" w:cs="Times New Roman"/>
          <w:sz w:val="24"/>
          <w:szCs w:val="24"/>
          <w:lang w:eastAsia="ru-RU"/>
        </w:rPr>
        <w:t>организованно, без паники покинуть помещение.</w:t>
      </w:r>
    </w:p>
    <w:p w:rsidR="006E2641" w:rsidRPr="006E2641" w:rsidRDefault="006E2641" w:rsidP="00212F6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6.3. При получении травмы немедленно  сообщить о случившемся педагогу.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2641" w:rsidRPr="00212F62" w:rsidRDefault="006E2641" w:rsidP="006E264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F62">
        <w:rPr>
          <w:rFonts w:ascii="Times New Roman" w:hAnsi="Times New Roman" w:cs="Times New Roman"/>
          <w:b/>
          <w:sz w:val="24"/>
          <w:szCs w:val="24"/>
          <w:lang w:eastAsia="ru-RU"/>
        </w:rPr>
        <w:t>7. Требования безопасности по окончании занятий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7.1.Выключить электрические приборы (если использовались на занятии).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7.2.Убрать рабочее место.</w:t>
      </w:r>
    </w:p>
    <w:p w:rsidR="006E2641" w:rsidRPr="006E2641" w:rsidRDefault="006E2641" w:rsidP="006E264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2641">
        <w:rPr>
          <w:rFonts w:ascii="Times New Roman" w:hAnsi="Times New Roman" w:cs="Times New Roman"/>
          <w:sz w:val="24"/>
          <w:szCs w:val="24"/>
          <w:lang w:eastAsia="ru-RU"/>
        </w:rPr>
        <w:t>7.3.Тщательно вымыть руки.</w:t>
      </w:r>
    </w:p>
    <w:p w:rsidR="0021608A" w:rsidRDefault="0021608A"/>
    <w:sectPr w:rsidR="0021608A" w:rsidSect="00A5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E5F"/>
    <w:multiLevelType w:val="hybridMultilevel"/>
    <w:tmpl w:val="B48264BC"/>
    <w:lvl w:ilvl="0" w:tplc="50A896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D51AE"/>
    <w:multiLevelType w:val="hybridMultilevel"/>
    <w:tmpl w:val="7FEAD0C0"/>
    <w:lvl w:ilvl="0" w:tplc="50A896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DC4"/>
    <w:rsid w:val="00065DC4"/>
    <w:rsid w:val="001F7802"/>
    <w:rsid w:val="00212F62"/>
    <w:rsid w:val="0021608A"/>
    <w:rsid w:val="003D7E5E"/>
    <w:rsid w:val="003F15A5"/>
    <w:rsid w:val="006E2641"/>
    <w:rsid w:val="00A5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41"/>
    <w:rPr>
      <w:b/>
      <w:bCs/>
    </w:rPr>
  </w:style>
  <w:style w:type="paragraph" w:styleId="a5">
    <w:name w:val="No Spacing"/>
    <w:uiPriority w:val="1"/>
    <w:qFormat/>
    <w:rsid w:val="006E2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41"/>
    <w:rPr>
      <w:b/>
      <w:bCs/>
    </w:rPr>
  </w:style>
  <w:style w:type="paragraph" w:styleId="a5">
    <w:name w:val="No Spacing"/>
    <w:uiPriority w:val="1"/>
    <w:qFormat/>
    <w:rsid w:val="006E2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cp:lastPrinted>2017-04-17T04:04:00Z</cp:lastPrinted>
  <dcterms:created xsi:type="dcterms:W3CDTF">2017-04-16T02:33:00Z</dcterms:created>
  <dcterms:modified xsi:type="dcterms:W3CDTF">2018-01-27T10:13:00Z</dcterms:modified>
</cp:coreProperties>
</file>