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0F" w:rsidRPr="00F2120F" w:rsidRDefault="00F2120F" w:rsidP="00F21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20F">
        <w:rPr>
          <w:rFonts w:ascii="Times New Roman" w:hAnsi="Times New Roman" w:cs="Times New Roman"/>
          <w:b/>
          <w:sz w:val="24"/>
          <w:szCs w:val="24"/>
        </w:rPr>
        <w:t>Организация прогулок с детьми дошкольного возраста.</w:t>
      </w:r>
    </w:p>
    <w:p w:rsid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4F" w:rsidRPr="00F2120F" w:rsidRDefault="00837139" w:rsidP="009C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20F">
        <w:rPr>
          <w:rFonts w:ascii="Times New Roman" w:hAnsi="Times New Roman" w:cs="Times New Roman"/>
          <w:sz w:val="24"/>
          <w:szCs w:val="24"/>
        </w:rPr>
        <w:t>Вот и пришла весна</w:t>
      </w:r>
      <w:r w:rsidR="00A4124F" w:rsidRPr="00F2120F">
        <w:rPr>
          <w:rFonts w:ascii="Times New Roman" w:hAnsi="Times New Roman" w:cs="Times New Roman"/>
          <w:sz w:val="24"/>
          <w:szCs w:val="24"/>
        </w:rPr>
        <w:t xml:space="preserve"> в наш Красноярский край. Дышится легко, с</w:t>
      </w:r>
      <w:r w:rsidRPr="00F2120F">
        <w:rPr>
          <w:rFonts w:ascii="Times New Roman" w:hAnsi="Times New Roman" w:cs="Times New Roman"/>
          <w:sz w:val="24"/>
          <w:szCs w:val="24"/>
        </w:rPr>
        <w:t>вежий ветер и солнце снова радую</w:t>
      </w:r>
      <w:r w:rsidR="00A4124F" w:rsidRPr="00F2120F">
        <w:rPr>
          <w:rFonts w:ascii="Times New Roman" w:hAnsi="Times New Roman" w:cs="Times New Roman"/>
          <w:sz w:val="24"/>
          <w:szCs w:val="24"/>
        </w:rPr>
        <w:t>т</w:t>
      </w:r>
      <w:r w:rsidRPr="00F2120F">
        <w:rPr>
          <w:rFonts w:ascii="Times New Roman" w:hAnsi="Times New Roman" w:cs="Times New Roman"/>
          <w:sz w:val="24"/>
          <w:szCs w:val="24"/>
        </w:rPr>
        <w:t xml:space="preserve"> своим теплом, и</w:t>
      </w:r>
      <w:r w:rsidR="00A4124F" w:rsidRPr="00F2120F">
        <w:rPr>
          <w:rFonts w:ascii="Times New Roman" w:hAnsi="Times New Roman" w:cs="Times New Roman"/>
          <w:sz w:val="24"/>
          <w:szCs w:val="24"/>
        </w:rPr>
        <w:t xml:space="preserve"> мы с нашими воспитанниками улыбаемся и радуемся в ответ, потому что это время года, когда природа оживает, весной все становится каким-то сказочным,</w:t>
      </w:r>
      <w:r w:rsidR="0082018A" w:rsidRPr="00F2120F">
        <w:rPr>
          <w:rFonts w:ascii="Times New Roman" w:hAnsi="Times New Roman" w:cs="Times New Roman"/>
          <w:sz w:val="24"/>
          <w:szCs w:val="24"/>
        </w:rPr>
        <w:t xml:space="preserve"> а для детей это особая радость и новые впечатления.</w:t>
      </w:r>
    </w:p>
    <w:p w:rsidR="0082018A" w:rsidRPr="00F2120F" w:rsidRDefault="0082018A" w:rsidP="00F2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F">
        <w:rPr>
          <w:rFonts w:ascii="Times New Roman" w:hAnsi="Times New Roman" w:cs="Times New Roman"/>
          <w:sz w:val="24"/>
          <w:szCs w:val="24"/>
        </w:rPr>
        <w:t xml:space="preserve">Природа радуется началу нового жизненного цикла. Деревья ещё влажные и без зелени, но совсем скоро мы с детьми будем наблюдать, как из набухших почек будут появляться </w:t>
      </w:r>
      <w:r w:rsidR="00837139" w:rsidRPr="00F2120F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Pr="00F2120F">
        <w:rPr>
          <w:rFonts w:ascii="Times New Roman" w:hAnsi="Times New Roman" w:cs="Times New Roman"/>
          <w:sz w:val="24"/>
          <w:szCs w:val="24"/>
        </w:rPr>
        <w:t xml:space="preserve">листочки. На </w:t>
      </w:r>
      <w:r w:rsidR="00837139" w:rsidRPr="00F2120F">
        <w:rPr>
          <w:rFonts w:ascii="Times New Roman" w:hAnsi="Times New Roman" w:cs="Times New Roman"/>
          <w:sz w:val="24"/>
          <w:szCs w:val="24"/>
        </w:rPr>
        <w:t xml:space="preserve"> детских игровых площадках </w:t>
      </w:r>
      <w:r w:rsidR="00F2120F" w:rsidRPr="00F2120F">
        <w:rPr>
          <w:rFonts w:ascii="Times New Roman" w:hAnsi="Times New Roman" w:cs="Times New Roman"/>
          <w:sz w:val="24"/>
          <w:szCs w:val="24"/>
        </w:rPr>
        <w:t>детского дома появились первые проталины, лужи,</w:t>
      </w:r>
      <w:r w:rsidR="009A3927" w:rsidRPr="00F2120F">
        <w:rPr>
          <w:rFonts w:ascii="Times New Roman" w:hAnsi="Times New Roman" w:cs="Times New Roman"/>
          <w:sz w:val="24"/>
          <w:szCs w:val="24"/>
        </w:rPr>
        <w:t xml:space="preserve"> слышится</w:t>
      </w:r>
      <w:r w:rsidR="00F2120F" w:rsidRPr="00F2120F">
        <w:rPr>
          <w:rFonts w:ascii="Times New Roman" w:hAnsi="Times New Roman" w:cs="Times New Roman"/>
          <w:sz w:val="24"/>
          <w:szCs w:val="24"/>
        </w:rPr>
        <w:t xml:space="preserve"> </w:t>
      </w:r>
      <w:r w:rsidR="001B29AA" w:rsidRPr="00F2120F">
        <w:rPr>
          <w:rFonts w:ascii="Times New Roman" w:hAnsi="Times New Roman" w:cs="Times New Roman"/>
          <w:sz w:val="24"/>
          <w:szCs w:val="24"/>
        </w:rPr>
        <w:t xml:space="preserve"> щебе</w:t>
      </w:r>
      <w:r w:rsidR="00F2120F" w:rsidRPr="00F2120F">
        <w:rPr>
          <w:rFonts w:ascii="Times New Roman" w:hAnsi="Times New Roman" w:cs="Times New Roman"/>
          <w:sz w:val="24"/>
          <w:szCs w:val="24"/>
        </w:rPr>
        <w:t>т птиц</w:t>
      </w:r>
      <w:r w:rsidR="001B29AA" w:rsidRPr="00F2120F">
        <w:rPr>
          <w:rFonts w:ascii="Times New Roman" w:hAnsi="Times New Roman" w:cs="Times New Roman"/>
          <w:sz w:val="24"/>
          <w:szCs w:val="24"/>
        </w:rPr>
        <w:t>. Детям особенно интересно наблюдать за ними. Весной все вокруг наполняется красками, звуками, запахами</w:t>
      </w:r>
      <w:r w:rsidR="005D09B3" w:rsidRPr="00F2120F">
        <w:rPr>
          <w:rFonts w:ascii="Times New Roman" w:hAnsi="Times New Roman" w:cs="Times New Roman"/>
          <w:sz w:val="24"/>
          <w:szCs w:val="24"/>
        </w:rPr>
        <w:t xml:space="preserve">. </w:t>
      </w:r>
      <w:r w:rsidR="009C2287">
        <w:rPr>
          <w:rFonts w:ascii="Times New Roman" w:hAnsi="Times New Roman" w:cs="Times New Roman"/>
          <w:sz w:val="24"/>
          <w:szCs w:val="24"/>
        </w:rPr>
        <w:t>Обратите внимание детей на эти изменения в природе.</w:t>
      </w:r>
    </w:p>
    <w:p w:rsidR="00F2120F" w:rsidRPr="00F2120F" w:rsidRDefault="009C2287" w:rsidP="009C2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Режимом</w:t>
      </w:r>
      <w:r w:rsidR="00F2120F" w:rsidRPr="00F2120F">
        <w:rPr>
          <w:rFonts w:ascii="Times New Roman" w:hAnsi="Times New Roman" w:cs="Times New Roman"/>
          <w:sz w:val="24"/>
          <w:szCs w:val="24"/>
        </w:rPr>
        <w:t xml:space="preserve"> дня дошкольников предусмотрено проведение двух прогулок: утренней и вечерней.</w:t>
      </w:r>
      <w:r>
        <w:rPr>
          <w:rFonts w:ascii="Times New Roman" w:hAnsi="Times New Roman" w:cs="Times New Roman"/>
          <w:sz w:val="24"/>
          <w:szCs w:val="24"/>
        </w:rPr>
        <w:t xml:space="preserve"> С детьми можно  организовать разные </w:t>
      </w:r>
      <w:r w:rsidR="00CE43EC">
        <w:rPr>
          <w:rFonts w:ascii="Times New Roman" w:hAnsi="Times New Roman" w:cs="Times New Roman"/>
          <w:sz w:val="24"/>
          <w:szCs w:val="24"/>
        </w:rPr>
        <w:t>виды прогулок:</w:t>
      </w:r>
    </w:p>
    <w:p w:rsidR="00F2120F" w:rsidRP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F">
        <w:rPr>
          <w:rFonts w:ascii="Times New Roman" w:hAnsi="Times New Roman" w:cs="Times New Roman"/>
          <w:sz w:val="24"/>
          <w:szCs w:val="24"/>
        </w:rPr>
        <w:t>Комбинированная: 1-я часть – целевая прогулка; 2-я часть – свободная деятельность детей. Активное участие может принимать учитель-дефектолог.</w:t>
      </w:r>
    </w:p>
    <w:p w:rsidR="00F2120F" w:rsidRP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F">
        <w:rPr>
          <w:rFonts w:ascii="Times New Roman" w:hAnsi="Times New Roman" w:cs="Times New Roman"/>
          <w:sz w:val="24"/>
          <w:szCs w:val="24"/>
        </w:rPr>
        <w:t>Типовая – максимальная свободная деятельность детей (максимум атрибутов). Активное участие может принимать инструктор по физической культуре.</w:t>
      </w:r>
    </w:p>
    <w:p w:rsidR="00F2120F" w:rsidRPr="00F2120F" w:rsidRDefault="00F2120F" w:rsidP="00F2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20F">
        <w:rPr>
          <w:rFonts w:ascii="Times New Roman" w:hAnsi="Times New Roman" w:cs="Times New Roman"/>
          <w:sz w:val="24"/>
          <w:szCs w:val="24"/>
        </w:rPr>
        <w:t xml:space="preserve">Прогулка – экскурсия, прогулка – поход. Активное участие может принимать учитель-дефектолог. </w:t>
      </w:r>
    </w:p>
    <w:p w:rsidR="009C2287" w:rsidRDefault="00F2120F" w:rsidP="009C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20F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F2120F">
        <w:rPr>
          <w:rFonts w:ascii="Times New Roman" w:hAnsi="Times New Roman" w:cs="Times New Roman"/>
          <w:sz w:val="24"/>
          <w:szCs w:val="24"/>
        </w:rPr>
        <w:t xml:space="preserve"> (соревнования, эстафеты).  Активное участие может принимать инструктор по физической культуре.</w:t>
      </w:r>
    </w:p>
    <w:p w:rsidR="00CE43EC" w:rsidRDefault="00F2120F" w:rsidP="00CE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20F">
        <w:rPr>
          <w:rFonts w:ascii="Times New Roman" w:hAnsi="Times New Roman" w:cs="Times New Roman"/>
          <w:sz w:val="24"/>
          <w:szCs w:val="24"/>
        </w:rPr>
        <w:t xml:space="preserve">При планировании прогулок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 спокойная, самостоятельная деятельность детей (игры, наблюдения), затем подвижные игры с элементами спорта, спортивными развлечениями, трудовая деятельность детей. Последовательность и продолжительность разных видов деятельности должна изменяться с учетом конкретных условий: времени года, погоды, возраста детей и характера их предшествующей деятельности. Так, если перед прогулкой проводились занятия, требующие от детей умственного напряжения, то начать ее целесообразно с организации подвижных игр или спортивных развлечений, труда.  И наоборот, если прогулке предшествовали физкультурные и музыкальные занятия, то начать ее лучше со спокойной самостоятельной деятельности детей. </w:t>
      </w:r>
    </w:p>
    <w:p w:rsidR="009C2287" w:rsidRPr="00F2120F" w:rsidRDefault="009C2287" w:rsidP="00CE4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Наблюдайте вместе с детьми, учите их видеть интересное и увлекательное вокруг себя!</w:t>
      </w:r>
    </w:p>
    <w:p w:rsidR="0082018A" w:rsidRDefault="0082018A" w:rsidP="00F2120F">
      <w:pPr>
        <w:spacing w:after="0"/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</w:p>
    <w:p w:rsidR="009F5FC3" w:rsidRDefault="009F5FC3" w:rsidP="00820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прогулки детей до школьного возраста. </w:t>
      </w:r>
    </w:p>
    <w:p w:rsidR="009F5FC3" w:rsidRDefault="009F5FC3" w:rsidP="0082018A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Игра, наблюдение, труд.</w:t>
      </w:r>
    </w:p>
    <w:p w:rsidR="00FE433D" w:rsidRDefault="009F5FC3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Речь пойдет о прогулке. Прогулка является важным  режимным моментом жизнедеятельности ребенка. Правильная организация прогулок позволяет достичь цели по воспитанию всесторонне развитой</w:t>
      </w:r>
      <w:r w:rsidR="005A23BB">
        <w:rPr>
          <w:sz w:val="28"/>
          <w:szCs w:val="28"/>
        </w:rPr>
        <w:t xml:space="preserve"> личности ребенка. Интегрируются между собой все пять образовательных областей: это «познавательное развитие», худож</w:t>
      </w:r>
      <w:r w:rsidR="006723DA">
        <w:rPr>
          <w:sz w:val="28"/>
          <w:szCs w:val="28"/>
        </w:rPr>
        <w:t>ественно-</w:t>
      </w:r>
      <w:r w:rsidR="005A23BB">
        <w:rPr>
          <w:sz w:val="28"/>
          <w:szCs w:val="28"/>
        </w:rPr>
        <w:t>эстетиче</w:t>
      </w:r>
      <w:r w:rsidR="006723DA">
        <w:rPr>
          <w:sz w:val="28"/>
          <w:szCs w:val="28"/>
        </w:rPr>
        <w:t xml:space="preserve">ское </w:t>
      </w:r>
      <w:r w:rsidR="005A23BB">
        <w:rPr>
          <w:sz w:val="28"/>
          <w:szCs w:val="28"/>
        </w:rPr>
        <w:t>развитие»</w:t>
      </w:r>
      <w:r w:rsidR="006723DA">
        <w:rPr>
          <w:sz w:val="28"/>
          <w:szCs w:val="28"/>
        </w:rPr>
        <w:t>, «физическое», «речевое» и «социально-ком</w:t>
      </w:r>
      <w:r w:rsidR="00627FE3">
        <w:rPr>
          <w:sz w:val="28"/>
          <w:szCs w:val="28"/>
        </w:rPr>
        <w:t>м</w:t>
      </w:r>
      <w:r w:rsidR="006723DA">
        <w:rPr>
          <w:sz w:val="28"/>
          <w:szCs w:val="28"/>
        </w:rPr>
        <w:t>уникативное развитие». Эти категории взаимосвязаны в образовательном процессе и реализуются в течение всего дня дошкольника. Ребенок с радостью и удивлением открывает для себя окружающий мир. Дети стремятся к активной деятельности и важно не дать этому стремлению угаснуть, а способствовать дальнейшему развитию.</w:t>
      </w:r>
      <w:r w:rsidR="00222BFD">
        <w:rPr>
          <w:sz w:val="28"/>
          <w:szCs w:val="28"/>
        </w:rPr>
        <w:t xml:space="preserve"> На прогулке дети получают много новых впечатлений и знаний об окружающем мире.</w:t>
      </w:r>
    </w:p>
    <w:p w:rsidR="00FE433D" w:rsidRDefault="00FE433D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Подвижные и малоподвижные игры на прогулке - одно из любимых развлечений детей.</w:t>
      </w:r>
    </w:p>
    <w:p w:rsidR="009F5FC3" w:rsidRDefault="00FE433D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 являются </w:t>
      </w:r>
      <w:r w:rsidR="006723DA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условий развития культуры ребенка. Развивается его интеллект, фантазия, воображение,</w:t>
      </w:r>
      <w:r w:rsidR="00C46E54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C46E54">
        <w:rPr>
          <w:sz w:val="28"/>
          <w:szCs w:val="28"/>
        </w:rPr>
        <w:t xml:space="preserve"> социальные качества. Играя</w:t>
      </w:r>
      <w:r w:rsidR="002807E0">
        <w:rPr>
          <w:sz w:val="28"/>
          <w:szCs w:val="28"/>
        </w:rPr>
        <w:t>,</w:t>
      </w:r>
      <w:r w:rsidR="00C46E54">
        <w:rPr>
          <w:sz w:val="28"/>
          <w:szCs w:val="28"/>
        </w:rPr>
        <w:t xml:space="preserve"> ребенок не только познает, но и преображает окружающий мир</w:t>
      </w:r>
      <w:r w:rsidR="002807E0">
        <w:rPr>
          <w:sz w:val="28"/>
          <w:szCs w:val="28"/>
        </w:rPr>
        <w:t>, подражает всему что видит. Игра – является сред</w:t>
      </w:r>
      <w:r w:rsidR="00CC0A46">
        <w:rPr>
          <w:sz w:val="28"/>
          <w:szCs w:val="28"/>
        </w:rPr>
        <w:t>ством физического воспитания и оздоровления ребенка на свежем воздухе.</w:t>
      </w:r>
    </w:p>
    <w:p w:rsidR="00CC0A46" w:rsidRDefault="00CC0A46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определению П.Лесгафта, подвижная игра является упражнением</w:t>
      </w:r>
      <w:r w:rsidR="00170F18">
        <w:rPr>
          <w:sz w:val="28"/>
          <w:szCs w:val="28"/>
        </w:rPr>
        <w:t>,</w:t>
      </w:r>
      <w:r w:rsidR="009A3927">
        <w:rPr>
          <w:sz w:val="28"/>
          <w:szCs w:val="28"/>
        </w:rPr>
        <w:t xml:space="preserve"> по</w:t>
      </w:r>
      <w:r w:rsidR="00170F18">
        <w:rPr>
          <w:sz w:val="28"/>
          <w:szCs w:val="28"/>
        </w:rPr>
        <w:t>средством</w:t>
      </w:r>
      <w:r w:rsidR="00627FE3">
        <w:rPr>
          <w:sz w:val="28"/>
          <w:szCs w:val="28"/>
        </w:rPr>
        <w:t>,</w:t>
      </w:r>
      <w:r w:rsidR="0017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которого</w:t>
      </w:r>
      <w:r w:rsidR="00170F18">
        <w:rPr>
          <w:sz w:val="28"/>
          <w:szCs w:val="28"/>
        </w:rPr>
        <w:t>,</w:t>
      </w:r>
      <w:r>
        <w:rPr>
          <w:sz w:val="28"/>
          <w:szCs w:val="28"/>
        </w:rPr>
        <w:t xml:space="preserve"> ребенок готовится к жизни.</w:t>
      </w:r>
    </w:p>
    <w:p w:rsidR="00041F5A" w:rsidRDefault="002D51AF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Большое место на прогулках отводится наблюдениям, заранее планируемым. Дети совместно с педагогом наблюдают за живой природой</w:t>
      </w:r>
      <w:r w:rsidR="003B66B2">
        <w:rPr>
          <w:sz w:val="28"/>
          <w:szCs w:val="28"/>
        </w:rPr>
        <w:t xml:space="preserve">, это растения и животные. Не живой природой, это сезонные изменения и различные явления природы (дождь, снег). Так же, к наблюдениям отнесем </w:t>
      </w:r>
      <w:r w:rsidR="003B66B2">
        <w:rPr>
          <w:sz w:val="28"/>
          <w:szCs w:val="28"/>
        </w:rPr>
        <w:lastRenderedPageBreak/>
        <w:t>и труд взрослых. К наблюдательному процессу используем: педагогический замысел, загадки, игровые и проблемные ситуации, сюрпризные моменты, проводим беседы с вопросами, сравнениями, используем личный опыт</w:t>
      </w:r>
      <w:r w:rsidR="00170F18">
        <w:rPr>
          <w:sz w:val="28"/>
          <w:szCs w:val="28"/>
        </w:rPr>
        <w:t>.</w:t>
      </w:r>
    </w:p>
    <w:p w:rsidR="00627FE3" w:rsidRDefault="00627FE3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Так же, не мало, важным на прогулке должны быть, трудовые поручения, которые должны вызывать радость и ощущения значимости о проделанной работе. Прежде всего, трудом взрослых, воспитывается трудолюбие ребенка.</w:t>
      </w:r>
    </w:p>
    <w:p w:rsidR="00627FE3" w:rsidRDefault="00627FE3" w:rsidP="009A39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стараемся</w:t>
      </w:r>
      <w:r w:rsidR="009A3927">
        <w:rPr>
          <w:sz w:val="28"/>
          <w:szCs w:val="28"/>
        </w:rPr>
        <w:t xml:space="preserve"> так, чтобы на прогулке было не скучно. Если прогулки содержательны и интересны, дети идут гулять с радостью!</w:t>
      </w:r>
    </w:p>
    <w:p w:rsidR="00627FE3" w:rsidRDefault="00627FE3" w:rsidP="0082018A">
      <w:pPr>
        <w:jc w:val="both"/>
        <w:rPr>
          <w:sz w:val="28"/>
          <w:szCs w:val="28"/>
        </w:rPr>
      </w:pPr>
    </w:p>
    <w:sectPr w:rsidR="00627FE3" w:rsidSect="00B8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D3"/>
    <w:multiLevelType w:val="hybridMultilevel"/>
    <w:tmpl w:val="060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4F"/>
    <w:rsid w:val="00041F5A"/>
    <w:rsid w:val="00135868"/>
    <w:rsid w:val="00170F18"/>
    <w:rsid w:val="001B29AA"/>
    <w:rsid w:val="00203E3B"/>
    <w:rsid w:val="00222BFD"/>
    <w:rsid w:val="002807E0"/>
    <w:rsid w:val="002D51AF"/>
    <w:rsid w:val="003B66B2"/>
    <w:rsid w:val="005A23BB"/>
    <w:rsid w:val="005D09B3"/>
    <w:rsid w:val="006175D7"/>
    <w:rsid w:val="00627FE3"/>
    <w:rsid w:val="006723DA"/>
    <w:rsid w:val="0082018A"/>
    <w:rsid w:val="00837139"/>
    <w:rsid w:val="009A3927"/>
    <w:rsid w:val="009C2287"/>
    <w:rsid w:val="009F5FC3"/>
    <w:rsid w:val="00A4124F"/>
    <w:rsid w:val="00B8639F"/>
    <w:rsid w:val="00C251A5"/>
    <w:rsid w:val="00C46E54"/>
    <w:rsid w:val="00C63137"/>
    <w:rsid w:val="00CC0A46"/>
    <w:rsid w:val="00CE43EC"/>
    <w:rsid w:val="00F2120F"/>
    <w:rsid w:val="00F40F1D"/>
    <w:rsid w:val="00FE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12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1AB5-4CB2-4D25-A929-0F042CEB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dcterms:created xsi:type="dcterms:W3CDTF">2019-03-19T08:01:00Z</dcterms:created>
  <dcterms:modified xsi:type="dcterms:W3CDTF">2019-03-22T06:55:00Z</dcterms:modified>
</cp:coreProperties>
</file>