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44" w:rsidRDefault="00E35A44" w:rsidP="00FB6A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pacing w:val="-2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aps/>
          <w:color w:val="000000"/>
          <w:spacing w:val="-20"/>
          <w:sz w:val="28"/>
          <w:szCs w:val="28"/>
        </w:rPr>
        <w:t>ДОГОВОР</w:t>
      </w:r>
      <w:r w:rsidR="00FB6ADF">
        <w:rPr>
          <w:rFonts w:ascii="Times New Roman" w:eastAsia="Times New Roman" w:hAnsi="Times New Roman" w:cs="Times New Roman"/>
          <w:caps/>
          <w:color w:val="000000"/>
          <w:spacing w:val="-20"/>
          <w:sz w:val="28"/>
          <w:szCs w:val="28"/>
        </w:rPr>
        <w:t>________</w:t>
      </w:r>
    </w:p>
    <w:p w:rsidR="00FB6ADF" w:rsidRDefault="00FB6ADF" w:rsidP="00FB6AD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00000"/>
          <w:spacing w:val="-20"/>
          <w:sz w:val="28"/>
          <w:szCs w:val="28"/>
        </w:rPr>
      </w:pPr>
    </w:p>
    <w:p w:rsidR="00E35A44" w:rsidRPr="00EF42AD" w:rsidRDefault="00A26B72" w:rsidP="00FB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добровольном</w:t>
      </w:r>
      <w:r w:rsidR="00E35A44" w:rsidRPr="00EF4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сотрудничестве</w:t>
      </w:r>
    </w:p>
    <w:p w:rsidR="00E35A44" w:rsidRPr="00EF42AD" w:rsidRDefault="00E35A44" w:rsidP="00E35A4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B6ADF" w:rsidRDefault="00FB6ADF" w:rsidP="00E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зержинское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«_____»________20___г</w:t>
      </w:r>
    </w:p>
    <w:p w:rsidR="00FB6ADF" w:rsidRDefault="00FB6ADF" w:rsidP="00E35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6ADF" w:rsidRPr="00FB6ADF" w:rsidRDefault="00FB6ADF" w:rsidP="00A26B72">
      <w:pPr>
        <w:ind w:left="-720" w:right="-185" w:firstLine="720"/>
        <w:rPr>
          <w:rFonts w:ascii="Times New Roman" w:hAnsi="Times New Roman" w:cs="Times New Roman"/>
          <w:sz w:val="28"/>
          <w:szCs w:val="28"/>
        </w:rPr>
      </w:pPr>
      <w:r w:rsidRPr="00FB6ADF">
        <w:rPr>
          <w:rFonts w:ascii="Times New Roman" w:hAnsi="Times New Roman" w:cs="Times New Roman"/>
          <w:sz w:val="28"/>
          <w:szCs w:val="28"/>
        </w:rPr>
        <w:t xml:space="preserve">КГКУ «Дзержинский   детский дом» </w:t>
      </w:r>
      <w:r>
        <w:rPr>
          <w:rFonts w:ascii="Times New Roman" w:hAnsi="Times New Roman" w:cs="Times New Roman"/>
          <w:sz w:val="28"/>
          <w:szCs w:val="28"/>
        </w:rPr>
        <w:t xml:space="preserve"> (и</w:t>
      </w:r>
      <w:r w:rsidR="00766D4E">
        <w:rPr>
          <w:rFonts w:ascii="Times New Roman" w:hAnsi="Times New Roman" w:cs="Times New Roman"/>
          <w:sz w:val="28"/>
          <w:szCs w:val="28"/>
        </w:rPr>
        <w:t>менуемый в дальнейшем Организация)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ADF">
        <w:rPr>
          <w:rFonts w:ascii="Times New Roman" w:hAnsi="Times New Roman" w:cs="Times New Roman"/>
          <w:sz w:val="28"/>
          <w:szCs w:val="28"/>
        </w:rPr>
        <w:t xml:space="preserve">в лице директора   </w:t>
      </w:r>
      <w:proofErr w:type="spellStart"/>
      <w:r w:rsidRPr="00FB6ADF">
        <w:rPr>
          <w:rFonts w:ascii="Times New Roman" w:hAnsi="Times New Roman" w:cs="Times New Roman"/>
          <w:sz w:val="28"/>
          <w:szCs w:val="28"/>
        </w:rPr>
        <w:t>Девиновой</w:t>
      </w:r>
      <w:proofErr w:type="spellEnd"/>
      <w:r w:rsidRPr="00FB6ADF">
        <w:rPr>
          <w:rFonts w:ascii="Times New Roman" w:hAnsi="Times New Roman" w:cs="Times New Roman"/>
          <w:sz w:val="28"/>
          <w:szCs w:val="28"/>
        </w:rPr>
        <w:t xml:space="preserve">  Альбины Карловны, действующей на осн</w:t>
      </w:r>
      <w:r>
        <w:rPr>
          <w:rFonts w:ascii="Times New Roman" w:hAnsi="Times New Roman" w:cs="Times New Roman"/>
          <w:sz w:val="28"/>
          <w:szCs w:val="28"/>
        </w:rPr>
        <w:t xml:space="preserve">овании Устава с одной стороны и </w:t>
      </w:r>
      <w:r w:rsidR="00766D4E">
        <w:rPr>
          <w:rFonts w:ascii="Times New Roman" w:hAnsi="Times New Roman" w:cs="Times New Roman"/>
          <w:sz w:val="28"/>
          <w:szCs w:val="28"/>
        </w:rPr>
        <w:t xml:space="preserve">Доброволец (волонтер)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766D4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 с другой стороны</w:t>
      </w:r>
      <w:r w:rsidR="00766D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заключили настоящий договор о нижеследующем:</w:t>
      </w:r>
    </w:p>
    <w:p w:rsidR="00E35A44" w:rsidRPr="00A26B72" w:rsidRDefault="00FB6ADF" w:rsidP="00E35A44">
      <w:pPr>
        <w:shd w:val="clear" w:color="auto" w:fill="FFFFFF"/>
        <w:spacing w:before="900" w:line="420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A26B72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1</w:t>
      </w:r>
      <w:r w:rsidR="00E35A44" w:rsidRPr="00A26B72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. ПРЕДМЕТ ДОГОВОРА</w:t>
      </w:r>
    </w:p>
    <w:p w:rsidR="00FB6ADF" w:rsidRPr="00A26B72" w:rsidRDefault="00E35A44" w:rsidP="00FB6ADF">
      <w:pPr>
        <w:spacing w:after="0" w:line="240" w:lineRule="auto"/>
        <w:ind w:left="-720"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6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FB6ADF" w:rsidRPr="00A26B72">
        <w:rPr>
          <w:rFonts w:ascii="Times New Roman" w:hAnsi="Times New Roman" w:cs="Times New Roman"/>
          <w:sz w:val="28"/>
          <w:szCs w:val="28"/>
        </w:rPr>
        <w:t>Предметом договора является в</w:t>
      </w:r>
      <w:r w:rsidR="00766D4E" w:rsidRPr="00A26B72">
        <w:rPr>
          <w:rFonts w:ascii="Times New Roman" w:hAnsi="Times New Roman" w:cs="Times New Roman"/>
          <w:sz w:val="28"/>
          <w:szCs w:val="28"/>
        </w:rPr>
        <w:t>заимодействие между Организацией и в</w:t>
      </w:r>
      <w:r w:rsidR="00FB6ADF" w:rsidRPr="00A26B72">
        <w:rPr>
          <w:rFonts w:ascii="Times New Roman" w:hAnsi="Times New Roman" w:cs="Times New Roman"/>
          <w:sz w:val="28"/>
          <w:szCs w:val="28"/>
        </w:rPr>
        <w:t>олонтёром</w:t>
      </w:r>
      <w:r w:rsidR="00766D4E" w:rsidRPr="00A26B72">
        <w:rPr>
          <w:rFonts w:ascii="Times New Roman" w:hAnsi="Times New Roman" w:cs="Times New Roman"/>
          <w:sz w:val="28"/>
          <w:szCs w:val="28"/>
        </w:rPr>
        <w:t xml:space="preserve"> </w:t>
      </w:r>
      <w:r w:rsidR="00FB6ADF" w:rsidRPr="00A26B72">
        <w:rPr>
          <w:rFonts w:ascii="Times New Roman" w:hAnsi="Times New Roman" w:cs="Times New Roman"/>
          <w:sz w:val="28"/>
          <w:szCs w:val="28"/>
        </w:rPr>
        <w:t>- человеком, желающим добровольно и бескорыстно оказывать помощь Учреждению  и участвовать в вопросах воспитания детей-сирот и детей, оставшихся без попечения родителей</w:t>
      </w:r>
      <w:proofErr w:type="gramStart"/>
      <w:r w:rsidR="00FB6ADF" w:rsidRPr="00A26B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35A44" w:rsidRPr="00EF42AD" w:rsidRDefault="00E35A44" w:rsidP="00FB6ADF">
      <w:pPr>
        <w:shd w:val="clear" w:color="auto" w:fill="FFFFFF"/>
        <w:spacing w:before="900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2. ОБЯЗАННОСТИ СТОРОН</w:t>
      </w:r>
    </w:p>
    <w:p w:rsidR="00E35A44" w:rsidRPr="00EF42AD" w:rsidRDefault="00E35A44" w:rsidP="00E35A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2.1. Обязанности</w:t>
      </w:r>
      <w:r w:rsidR="00766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Добровольца (в</w:t>
      </w:r>
      <w:r w:rsidR="00FB6ADF">
        <w:rPr>
          <w:rFonts w:ascii="Times New Roman" w:eastAsia="Times New Roman" w:hAnsi="Times New Roman" w:cs="Times New Roman"/>
          <w:color w:val="000000"/>
          <w:sz w:val="28"/>
          <w:szCs w:val="28"/>
        </w:rPr>
        <w:t>олонтера</w:t>
      </w:r>
      <w:r w:rsidR="00766D4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35A44" w:rsidRPr="00EF42AD" w:rsidRDefault="00E35A44" w:rsidP="00E35A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2.1.1. </w:t>
      </w:r>
      <w:r w:rsidR="00FB6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Волонтер </w:t>
      </w: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обязуется:</w:t>
      </w:r>
    </w:p>
    <w:p w:rsidR="00E35A44" w:rsidRPr="00EF42AD" w:rsidRDefault="00E35A44" w:rsidP="00E35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разглашать конфиденциальные </w:t>
      </w:r>
      <w:r w:rsidR="00FB6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детях, с которыми </w:t>
      </w:r>
      <w:r w:rsidR="00864D42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взаимодействует</w:t>
      </w:r>
      <w:r w:rsidR="00FB6A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766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</w:t>
      </w: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5A44" w:rsidRPr="00EF42AD" w:rsidRDefault="00E35A44" w:rsidP="00E35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использовать в личных целях информацию, доступную благодаря</w:t>
      </w:r>
      <w:r w:rsidR="00774C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посещениям</w:t>
      </w:r>
      <w:r w:rsidR="00766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</w:t>
      </w: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5A44" w:rsidRPr="00EF42AD" w:rsidRDefault="00E35A44" w:rsidP="00E35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работы и оказывать услуги на безвозмездной основе;</w:t>
      </w:r>
    </w:p>
    <w:p w:rsidR="00E35A44" w:rsidRPr="00EF42AD" w:rsidRDefault="00E35A44" w:rsidP="00E35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внутреннего распорядка, а та</w:t>
      </w:r>
      <w:r w:rsidR="007E6B3E">
        <w:rPr>
          <w:rFonts w:ascii="Times New Roman" w:eastAsia="Times New Roman" w:hAnsi="Times New Roman" w:cs="Times New Roman"/>
          <w:color w:val="000000"/>
          <w:sz w:val="28"/>
          <w:szCs w:val="28"/>
        </w:rPr>
        <w:t>кже условия заключенного договора</w:t>
      </w:r>
      <w:proofErr w:type="gramStart"/>
      <w:r w:rsidR="007E6B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E35A44" w:rsidRPr="00EF42AD" w:rsidRDefault="00E35A44" w:rsidP="00E35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бережно от</w:t>
      </w:r>
      <w:r w:rsidR="007E6B3E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носиться к имуществу</w:t>
      </w:r>
      <w:r w:rsidR="00766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</w:t>
      </w: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35A44" w:rsidRDefault="00E35A44" w:rsidP="00E35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правила, установленные в</w:t>
      </w:r>
      <w:r w:rsidR="00766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</w:t>
      </w:r>
      <w:r w:rsidR="007E6B3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E6B3E" w:rsidRPr="00EF42AD" w:rsidRDefault="007E6B3E" w:rsidP="00E35A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предоставить медицинскую справку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(школьники), медицинскую книжку (прочие добровольцы) </w:t>
      </w:r>
    </w:p>
    <w:p w:rsidR="007E6B3E" w:rsidRDefault="00E35A44" w:rsidP="00E35A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2.1.2. Не менее чем за </w:t>
      </w:r>
      <w:r w:rsidR="007E6B3E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</w:t>
      </w: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доброволец обязуется уведомить своего коор</w:t>
      </w:r>
      <w:r w:rsidR="007E6B3E">
        <w:rPr>
          <w:rFonts w:ascii="Times New Roman" w:eastAsia="Times New Roman" w:hAnsi="Times New Roman" w:cs="Times New Roman"/>
          <w:color w:val="000000"/>
          <w:sz w:val="28"/>
          <w:szCs w:val="28"/>
        </w:rPr>
        <w:t>динатора о выходе из волонтерского движения.</w:t>
      </w: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35A44" w:rsidRPr="00766D4E" w:rsidRDefault="00766D4E" w:rsidP="00E35A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6D4E">
        <w:rPr>
          <w:rFonts w:ascii="Times New Roman" w:eastAsia="Times New Roman" w:hAnsi="Times New Roman" w:cs="Times New Roman"/>
          <w:sz w:val="28"/>
          <w:szCs w:val="28"/>
        </w:rPr>
        <w:lastRenderedPageBreak/>
        <w:t>2.1.3</w:t>
      </w:r>
      <w:r w:rsidR="00E35A44" w:rsidRPr="00766D4E">
        <w:rPr>
          <w:rFonts w:ascii="Times New Roman" w:eastAsia="Times New Roman" w:hAnsi="Times New Roman" w:cs="Times New Roman"/>
          <w:sz w:val="28"/>
          <w:szCs w:val="28"/>
        </w:rPr>
        <w:t>. Доброволец, в рамках принятых на себя обязательств, несет ответственность за качество выполнения работы.</w:t>
      </w:r>
    </w:p>
    <w:p w:rsidR="00E35A44" w:rsidRPr="00EF42AD" w:rsidRDefault="00766D4E" w:rsidP="00E35A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2.1.4</w:t>
      </w:r>
      <w:r w:rsidR="00E35A44"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. Не совершать действий, оскорбляющих честь и достоинство, наносящих вред подопечным.</w:t>
      </w:r>
    </w:p>
    <w:p w:rsidR="00E35A44" w:rsidRPr="00EF42AD" w:rsidRDefault="00E35A44" w:rsidP="00E35A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2.2. Обязанности Организации:</w:t>
      </w:r>
    </w:p>
    <w:p w:rsidR="00E35A44" w:rsidRPr="00EF42AD" w:rsidRDefault="00E35A44" w:rsidP="00E35A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2.2.1. Организация обязуется:</w:t>
      </w:r>
    </w:p>
    <w:p w:rsidR="00E35A44" w:rsidRPr="00EF42AD" w:rsidRDefault="00E35A44" w:rsidP="00E35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Добровольца работой (материалами, оборудованием, заданием и т.д.) в соответствии с его обязанностями;</w:t>
      </w:r>
    </w:p>
    <w:p w:rsidR="00E35A44" w:rsidRPr="00EF42AD" w:rsidRDefault="00E35A44" w:rsidP="00E35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безопасного эффективного труда;</w:t>
      </w:r>
    </w:p>
    <w:p w:rsidR="00E35A44" w:rsidRPr="00EF42AD" w:rsidRDefault="00E35A44" w:rsidP="00E35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меры по повышению информированности Добровольца, оказывать консультативную помощь, при необходимости предоставлять наставника;</w:t>
      </w:r>
    </w:p>
    <w:p w:rsidR="00E35A44" w:rsidRPr="00EF42AD" w:rsidRDefault="00E35A44" w:rsidP="00E35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допускать Добровольца к интересующим его мероп</w:t>
      </w:r>
      <w:r w:rsidR="00766D4E"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риятиям, проводимым Организацией</w:t>
      </w: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(тренинги, акции и т.д.);</w:t>
      </w:r>
    </w:p>
    <w:p w:rsidR="00E35A44" w:rsidRPr="00EF42AD" w:rsidRDefault="00E35A44" w:rsidP="00E35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просьбе Добровольца давать ему характеристику или рекомендации;</w:t>
      </w:r>
    </w:p>
    <w:p w:rsidR="00E35A44" w:rsidRPr="00EF42AD" w:rsidRDefault="00766D4E" w:rsidP="00E35A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Д</w:t>
      </w:r>
      <w:r w:rsidR="00E35A44"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обровольца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Положением о волонтерской деятельности.</w:t>
      </w:r>
    </w:p>
    <w:p w:rsidR="00E35A44" w:rsidRPr="00EF42AD" w:rsidRDefault="00E35A44" w:rsidP="00E35A44">
      <w:pPr>
        <w:shd w:val="clear" w:color="auto" w:fill="FFFFFF"/>
        <w:spacing w:before="900" w:line="420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3. ПРАВА СТОРОН</w:t>
      </w:r>
    </w:p>
    <w:p w:rsidR="00E35A44" w:rsidRPr="00EF42AD" w:rsidRDefault="00E35A44" w:rsidP="00E35A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Права Добровольца:</w:t>
      </w:r>
    </w:p>
    <w:p w:rsidR="00E35A44" w:rsidRPr="00EF42AD" w:rsidRDefault="00E35A44" w:rsidP="00E35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в ряды добровольцев новых людей;</w:t>
      </w:r>
    </w:p>
    <w:p w:rsidR="00E35A44" w:rsidRPr="00EF42AD" w:rsidRDefault="00E35A44" w:rsidP="00E35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посещать семинары по повышению квалификации в сфере его непосредственных обязанностей;</w:t>
      </w:r>
    </w:p>
    <w:p w:rsidR="00E35A44" w:rsidRPr="00EF42AD" w:rsidRDefault="00E35A44" w:rsidP="00E35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во внутренних мероприятиях Организации;</w:t>
      </w:r>
    </w:p>
    <w:p w:rsidR="00E35A44" w:rsidRPr="00EF42AD" w:rsidRDefault="00E35A44" w:rsidP="00E35A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консультацию по вопросам, возникающим в ходе работы в Организации, у ее сотрудников;</w:t>
      </w:r>
    </w:p>
    <w:p w:rsidR="00E35A44" w:rsidRPr="00EF42AD" w:rsidRDefault="00E35A44" w:rsidP="00E35A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Права Организации:</w:t>
      </w:r>
    </w:p>
    <w:p w:rsidR="00E35A44" w:rsidRPr="00A26B72" w:rsidRDefault="00E35A44" w:rsidP="00A26B72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B7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проверять деятельность Добровольца;</w:t>
      </w:r>
    </w:p>
    <w:p w:rsidR="00E35A44" w:rsidRPr="00A26B72" w:rsidRDefault="00E35A44" w:rsidP="00A26B72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B7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26B72" w:rsidRPr="00A26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тстранять от работы Добровольца  </w:t>
      </w:r>
      <w:r w:rsidRPr="00A26B72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нарушающего «Договор</w:t>
      </w:r>
      <w:r w:rsidR="00A26B72" w:rsidRPr="00A26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добровольном</w:t>
      </w:r>
      <w:r w:rsidRPr="00A26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6B72" w:rsidRPr="00A26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сотрудничестве», правила и инструкции, </w:t>
      </w:r>
      <w:r w:rsidRPr="00A26B7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26B72" w:rsidRPr="00A26B72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прошедшего испытательный срок,</w:t>
      </w:r>
      <w:r w:rsidR="00A26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6B72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трех раз не исполняющего поручения координатора</w:t>
      </w:r>
      <w:r w:rsidR="0099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94987" w:rsidRPr="00994987">
        <w:rPr>
          <w:rFonts w:ascii="Times New Roman" w:hAnsi="Times New Roman" w:cs="Times New Roman"/>
          <w:sz w:val="28"/>
          <w:szCs w:val="28"/>
        </w:rPr>
        <w:t xml:space="preserve"> </w:t>
      </w:r>
      <w:r w:rsidR="00994987">
        <w:rPr>
          <w:rFonts w:ascii="Times New Roman" w:hAnsi="Times New Roman" w:cs="Times New Roman"/>
          <w:sz w:val="28"/>
          <w:szCs w:val="28"/>
        </w:rPr>
        <w:t xml:space="preserve">более  </w:t>
      </w:r>
      <w:proofErr w:type="gramStart"/>
      <w:r w:rsidR="00994987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="00994987">
        <w:rPr>
          <w:rFonts w:ascii="Times New Roman" w:hAnsi="Times New Roman" w:cs="Times New Roman"/>
          <w:sz w:val="28"/>
          <w:szCs w:val="28"/>
        </w:rPr>
        <w:t xml:space="preserve"> не сотрудничающего </w:t>
      </w:r>
      <w:r w:rsidR="00994987" w:rsidRPr="00D12184">
        <w:rPr>
          <w:rFonts w:ascii="Times New Roman" w:hAnsi="Times New Roman" w:cs="Times New Roman"/>
          <w:sz w:val="28"/>
          <w:szCs w:val="28"/>
        </w:rPr>
        <w:t xml:space="preserve"> с организацией</w:t>
      </w:r>
      <w:r w:rsidR="00A26B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6B72" w:rsidRDefault="00A26B72" w:rsidP="00E35A44">
      <w:pPr>
        <w:shd w:val="clear" w:color="auto" w:fill="FFFFFF"/>
        <w:spacing w:before="900" w:line="420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</w:p>
    <w:p w:rsidR="00E35A44" w:rsidRPr="00EF42AD" w:rsidRDefault="00E35A44" w:rsidP="00E35A44">
      <w:pPr>
        <w:shd w:val="clear" w:color="auto" w:fill="FFFFFF"/>
        <w:spacing w:before="900" w:line="420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lastRenderedPageBreak/>
        <w:t>4. ОТВЕТСТВЕННОСТЬ СТОРОН</w:t>
      </w:r>
    </w:p>
    <w:p w:rsidR="00E35A44" w:rsidRPr="00EF42AD" w:rsidRDefault="00E35A44" w:rsidP="00E35A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4.1. Стороны несут ответственность в соответствии с законодательством Российской Федерации.</w:t>
      </w:r>
    </w:p>
    <w:p w:rsidR="00E35A44" w:rsidRPr="00EF42AD" w:rsidRDefault="00E35A44" w:rsidP="00E35A44">
      <w:pPr>
        <w:shd w:val="clear" w:color="auto" w:fill="FFFFFF"/>
        <w:spacing w:before="900" w:line="420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5. СТАТУС ДОБРОВОЛЬЦА</w:t>
      </w:r>
    </w:p>
    <w:p w:rsidR="00E35A44" w:rsidRPr="00EF42AD" w:rsidRDefault="00E35A44" w:rsidP="00E35A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5.1. Доброволец принимается на испытательный срок длительностью  </w:t>
      </w:r>
      <w:r w:rsidR="00A26B72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месяц</w:t>
      </w: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, в течение ко</w:t>
      </w:r>
      <w:r w:rsidR="00A26B72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торого ему присваивается статус</w:t>
      </w: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6B72"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андидат в добровольцы</w:t>
      </w:r>
      <w:r w:rsidR="00A26B7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35A44" w:rsidRPr="00EF42AD" w:rsidRDefault="00E35A44" w:rsidP="00E35A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5.2. По окончании испытательного срока</w:t>
      </w:r>
      <w:r w:rsidR="00A26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ему присваивается статус «Доброволец».</w:t>
      </w:r>
    </w:p>
    <w:p w:rsidR="00E35A44" w:rsidRPr="00EF42AD" w:rsidRDefault="00E35A44" w:rsidP="00E35A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5.3. В случае отсут</w:t>
      </w:r>
      <w:r w:rsidR="00A26B72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активного сотрудничества Д</w:t>
      </w: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обровольца с Организацией без предварительного предупреждения Договор считается расторгнутым. Продолжение деятельности будет возможно только при перезаключении Договора.</w:t>
      </w:r>
    </w:p>
    <w:p w:rsidR="00E35A44" w:rsidRPr="00EF42AD" w:rsidRDefault="00E35A44" w:rsidP="00E35A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В случае неоднократного нарушения настоящего Договора </w:t>
      </w:r>
      <w:r w:rsidR="00A26B72">
        <w:rPr>
          <w:rFonts w:ascii="Times New Roman" w:eastAsia="Times New Roman" w:hAnsi="Times New Roman" w:cs="Times New Roman"/>
          <w:color w:val="000000"/>
          <w:sz w:val="28"/>
          <w:szCs w:val="28"/>
        </w:rPr>
        <w:t>или других правил и инструкций Д</w:t>
      </w: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оброволец может быть переведен в статус Кандидата в добровольцы или отстранен от работы Организации по решению Координатора.</w:t>
      </w:r>
    </w:p>
    <w:p w:rsidR="00E35A44" w:rsidRPr="00EF42AD" w:rsidRDefault="00E35A44" w:rsidP="00E35A44">
      <w:pPr>
        <w:shd w:val="clear" w:color="auto" w:fill="FFFFFF"/>
        <w:spacing w:before="900" w:line="420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6. СРОК ДЕЙСТВИЯ ДОГОВОРА</w:t>
      </w:r>
    </w:p>
    <w:p w:rsidR="00E35A44" w:rsidRPr="00EF42AD" w:rsidRDefault="00E35A44" w:rsidP="00E35A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6.1. Договор считается заключенным с момента подписания настоящего договора.</w:t>
      </w:r>
    </w:p>
    <w:p w:rsidR="00E35A44" w:rsidRPr="00EF42AD" w:rsidRDefault="00E35A44" w:rsidP="00E35A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Настоящий договор заключён </w:t>
      </w:r>
      <w:r w:rsid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бессрочно</w:t>
      </w:r>
    </w:p>
    <w:p w:rsidR="00E35A44" w:rsidRPr="00EF42AD" w:rsidRDefault="00E35A44" w:rsidP="00E35A44">
      <w:pPr>
        <w:shd w:val="clear" w:color="auto" w:fill="FFFFFF"/>
        <w:spacing w:before="900" w:line="420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7. РАСТОРЖЕНИЕ ДОГОВОРА</w:t>
      </w:r>
    </w:p>
    <w:p w:rsidR="00E35A44" w:rsidRPr="00EF42AD" w:rsidRDefault="00E35A44" w:rsidP="00E35A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7.1. Договор может быть прекращен или расторгнут в любое время:</w:t>
      </w:r>
    </w:p>
    <w:p w:rsidR="00E35A44" w:rsidRPr="00EF42AD" w:rsidRDefault="00E35A44" w:rsidP="00E35A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инициативе Добровольца – с </w:t>
      </w:r>
      <w:r w:rsid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</w:t>
      </w: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устного предупреждения Организации (Координатора) за одну неделю;</w:t>
      </w:r>
    </w:p>
    <w:p w:rsidR="00E35A44" w:rsidRPr="00EF42AD" w:rsidRDefault="00E35A44" w:rsidP="00E35A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инициативе Организации – в случаях предусмотренных Договором.</w:t>
      </w:r>
    </w:p>
    <w:p w:rsidR="00E35A44" w:rsidRPr="00EF42AD" w:rsidRDefault="00E35A44" w:rsidP="00E35A44">
      <w:pPr>
        <w:shd w:val="clear" w:color="auto" w:fill="FFFFFF"/>
        <w:spacing w:before="900" w:line="420" w:lineRule="atLeast"/>
        <w:jc w:val="center"/>
        <w:outlineLvl w:val="2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EF42AD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lastRenderedPageBreak/>
        <w:t>8. АДРЕСА И РЕКВИЗИТЫ СТОРОН</w:t>
      </w:r>
    </w:p>
    <w:p w:rsidR="00E35A44" w:rsidRPr="00EF42AD" w:rsidRDefault="00E35A44" w:rsidP="00EF42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5BE" w:rsidRPr="00EF42AD" w:rsidRDefault="00EF42AD" w:rsidP="00EF4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2AD">
        <w:rPr>
          <w:rFonts w:ascii="Times New Roman" w:hAnsi="Times New Roman" w:cs="Times New Roman"/>
          <w:sz w:val="28"/>
          <w:szCs w:val="28"/>
        </w:rPr>
        <w:t>КГКУ «Дзержинский детский дом»</w:t>
      </w:r>
      <w:r w:rsidR="00A26B72">
        <w:rPr>
          <w:rFonts w:ascii="Times New Roman" w:hAnsi="Times New Roman" w:cs="Times New Roman"/>
          <w:sz w:val="28"/>
          <w:szCs w:val="28"/>
        </w:rPr>
        <w:tab/>
      </w:r>
      <w:r w:rsidR="00A26B72">
        <w:rPr>
          <w:rFonts w:ascii="Times New Roman" w:hAnsi="Times New Roman" w:cs="Times New Roman"/>
          <w:sz w:val="28"/>
          <w:szCs w:val="28"/>
        </w:rPr>
        <w:tab/>
        <w:t>Доброволец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F42AD" w:rsidRPr="00EF42AD" w:rsidRDefault="00EF42AD" w:rsidP="00EF4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2AD">
        <w:rPr>
          <w:rFonts w:ascii="Times New Roman" w:hAnsi="Times New Roman" w:cs="Times New Roman"/>
          <w:sz w:val="28"/>
          <w:szCs w:val="28"/>
        </w:rPr>
        <w:t>Юридический и фактический  адрес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EF42AD" w:rsidRDefault="00EF42AD" w:rsidP="00EF4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2AD">
        <w:rPr>
          <w:rFonts w:ascii="Times New Roman" w:hAnsi="Times New Roman" w:cs="Times New Roman"/>
          <w:sz w:val="28"/>
          <w:szCs w:val="28"/>
        </w:rPr>
        <w:t>663700 Красноярский край,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EF42AD" w:rsidRPr="00EF42AD" w:rsidRDefault="00EF42AD" w:rsidP="00EF4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2AD">
        <w:rPr>
          <w:rFonts w:ascii="Times New Roman" w:hAnsi="Times New Roman" w:cs="Times New Roman"/>
          <w:sz w:val="28"/>
          <w:szCs w:val="28"/>
        </w:rPr>
        <w:t xml:space="preserve"> с. Дзержинское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EF42AD">
        <w:rPr>
          <w:rFonts w:ascii="Times New Roman" w:hAnsi="Times New Roman" w:cs="Times New Roman"/>
          <w:sz w:val="28"/>
          <w:szCs w:val="28"/>
        </w:rPr>
        <w:t>ер. Школьный 5</w:t>
      </w:r>
      <w:r w:rsidRPr="00EF42A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F4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паспорт_________________</w:t>
      </w:r>
    </w:p>
    <w:p w:rsidR="00EF42AD" w:rsidRPr="00EF42AD" w:rsidRDefault="00EF42AD" w:rsidP="00EF4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2AD">
        <w:rPr>
          <w:rFonts w:ascii="Times New Roman" w:hAnsi="Times New Roman" w:cs="Times New Roman"/>
          <w:sz w:val="28"/>
          <w:szCs w:val="28"/>
        </w:rPr>
        <w:t>Директор А.К.Девинова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EF42AD" w:rsidRPr="00EF42AD" w:rsidRDefault="00EF42AD" w:rsidP="00EF42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42A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EF42AD" w:rsidRDefault="00EF42AD" w:rsidP="00FB6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2AD">
        <w:rPr>
          <w:rFonts w:ascii="Times New Roman" w:hAnsi="Times New Roman" w:cs="Times New Roman"/>
          <w:sz w:val="28"/>
          <w:szCs w:val="28"/>
        </w:rPr>
        <w:t>«_______»____________20____г.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EF42AD" w:rsidRDefault="00EF42AD" w:rsidP="00FB6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B6ADF">
        <w:rPr>
          <w:rFonts w:ascii="Times New Roman" w:hAnsi="Times New Roman" w:cs="Times New Roman"/>
          <w:sz w:val="28"/>
          <w:szCs w:val="28"/>
        </w:rPr>
        <w:t>:</w:t>
      </w:r>
    </w:p>
    <w:p w:rsidR="00EF42AD" w:rsidRDefault="00EF42AD" w:rsidP="00FB6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FB6ADF" w:rsidRDefault="00FB6ADF" w:rsidP="00FB6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EF42AD" w:rsidRPr="00EF42AD" w:rsidRDefault="00EF42AD" w:rsidP="00FB6A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42AD" w:rsidRDefault="00EF42AD"/>
    <w:sectPr w:rsidR="00EF42AD" w:rsidSect="00BB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BB7"/>
    <w:multiLevelType w:val="hybridMultilevel"/>
    <w:tmpl w:val="30AA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622FF"/>
    <w:multiLevelType w:val="multilevel"/>
    <w:tmpl w:val="7C74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A4975"/>
    <w:multiLevelType w:val="multilevel"/>
    <w:tmpl w:val="B322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27BE6"/>
    <w:multiLevelType w:val="multilevel"/>
    <w:tmpl w:val="EB44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87CB5"/>
    <w:multiLevelType w:val="multilevel"/>
    <w:tmpl w:val="1E3C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A06870"/>
    <w:multiLevelType w:val="hybridMultilevel"/>
    <w:tmpl w:val="874A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D4207"/>
    <w:multiLevelType w:val="hybridMultilevel"/>
    <w:tmpl w:val="BFBE8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15E73"/>
    <w:multiLevelType w:val="multilevel"/>
    <w:tmpl w:val="59EE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35A44"/>
    <w:rsid w:val="00211055"/>
    <w:rsid w:val="006D5E0A"/>
    <w:rsid w:val="00747BD9"/>
    <w:rsid w:val="00766D4E"/>
    <w:rsid w:val="00774C1C"/>
    <w:rsid w:val="007E6B3E"/>
    <w:rsid w:val="00817E8D"/>
    <w:rsid w:val="00864D42"/>
    <w:rsid w:val="00994987"/>
    <w:rsid w:val="009C05BE"/>
    <w:rsid w:val="00A26B72"/>
    <w:rsid w:val="00A64948"/>
    <w:rsid w:val="00BB4E6D"/>
    <w:rsid w:val="00DE4C2F"/>
    <w:rsid w:val="00E35A44"/>
    <w:rsid w:val="00EF42AD"/>
    <w:rsid w:val="00FB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6D"/>
  </w:style>
  <w:style w:type="paragraph" w:styleId="2">
    <w:name w:val="heading 2"/>
    <w:basedOn w:val="a"/>
    <w:link w:val="20"/>
    <w:uiPriority w:val="9"/>
    <w:qFormat/>
    <w:rsid w:val="00E35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5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A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5A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E35A44"/>
    <w:rPr>
      <w:b/>
      <w:bCs/>
    </w:rPr>
  </w:style>
  <w:style w:type="paragraph" w:styleId="a4">
    <w:name w:val="Normal (Web)"/>
    <w:basedOn w:val="a"/>
    <w:uiPriority w:val="99"/>
    <w:semiHidden/>
    <w:unhideWhenUsed/>
    <w:rsid w:val="00E3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26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568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3576">
          <w:marLeft w:val="0"/>
          <w:marRight w:val="0"/>
          <w:marTop w:val="6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371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11</cp:revision>
  <dcterms:created xsi:type="dcterms:W3CDTF">2017-08-30T02:16:00Z</dcterms:created>
  <dcterms:modified xsi:type="dcterms:W3CDTF">2017-09-18T04:14:00Z</dcterms:modified>
</cp:coreProperties>
</file>